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53E" w:rsidRPr="005E7E2A" w:rsidRDefault="0005453E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360" w:lineRule="auto"/>
        <w:jc w:val="center"/>
        <w:rPr>
          <w:b/>
          <w:szCs w:val="24"/>
        </w:rPr>
      </w:pPr>
    </w:p>
    <w:p w:rsidR="0005453E" w:rsidRPr="005E7E2A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360" w:lineRule="auto"/>
        <w:jc w:val="center"/>
        <w:rPr>
          <w:b/>
          <w:sz w:val="36"/>
          <w:szCs w:val="36"/>
        </w:rPr>
      </w:pPr>
      <w:r w:rsidRPr="005E7E2A">
        <w:rPr>
          <w:b/>
          <w:sz w:val="36"/>
          <w:szCs w:val="36"/>
        </w:rPr>
        <w:t>ISTITUTO COMPRENSIVO STATALE</w:t>
      </w:r>
    </w:p>
    <w:p w:rsidR="0005453E" w:rsidRPr="005E7E2A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360" w:lineRule="auto"/>
        <w:jc w:val="center"/>
        <w:rPr>
          <w:b/>
          <w:sz w:val="36"/>
          <w:szCs w:val="36"/>
        </w:rPr>
      </w:pPr>
      <w:r w:rsidRPr="005E7E2A">
        <w:rPr>
          <w:b/>
          <w:sz w:val="36"/>
          <w:szCs w:val="36"/>
        </w:rPr>
        <w:t>“</w:t>
      </w:r>
      <w:proofErr w:type="spellStart"/>
      <w:r w:rsidRPr="005E7E2A">
        <w:rPr>
          <w:b/>
          <w:sz w:val="36"/>
          <w:szCs w:val="36"/>
        </w:rPr>
        <w:t>Mons</w:t>
      </w:r>
      <w:proofErr w:type="spellEnd"/>
      <w:r w:rsidRPr="005E7E2A">
        <w:rPr>
          <w:b/>
          <w:sz w:val="36"/>
          <w:szCs w:val="36"/>
        </w:rPr>
        <w:t>. Gagliano”</w:t>
      </w:r>
    </w:p>
    <w:p w:rsidR="0005453E" w:rsidRPr="005E7E2A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360" w:lineRule="auto"/>
        <w:jc w:val="center"/>
        <w:rPr>
          <w:b/>
          <w:smallCaps/>
          <w:sz w:val="36"/>
          <w:szCs w:val="36"/>
        </w:rPr>
      </w:pPr>
      <w:r w:rsidRPr="005E7E2A">
        <w:rPr>
          <w:b/>
          <w:smallCaps/>
          <w:sz w:val="36"/>
          <w:szCs w:val="36"/>
        </w:rPr>
        <w:t>Scuola Secondaria di Primo Grado</w:t>
      </w: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pStyle w:val="Nessunaspaziatura"/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 w:val="32"/>
          <w:szCs w:val="32"/>
        </w:rPr>
      </w:pPr>
    </w:p>
    <w:p w:rsidR="0005453E" w:rsidRPr="005E7E2A" w:rsidRDefault="00952E01">
      <w:pPr>
        <w:spacing w:line="360" w:lineRule="auto"/>
        <w:jc w:val="center"/>
        <w:rPr>
          <w:b/>
          <w:sz w:val="40"/>
          <w:szCs w:val="40"/>
        </w:rPr>
      </w:pPr>
      <w:r w:rsidRPr="005E7E2A">
        <w:rPr>
          <w:b/>
          <w:sz w:val="40"/>
          <w:szCs w:val="40"/>
        </w:rPr>
        <w:t>RELAZIONE FINALE</w:t>
      </w:r>
    </w:p>
    <w:p w:rsidR="0005453E" w:rsidRPr="005E7E2A" w:rsidRDefault="00952E01">
      <w:pPr>
        <w:spacing w:line="360" w:lineRule="auto"/>
        <w:jc w:val="center"/>
        <w:rPr>
          <w:b/>
          <w:sz w:val="40"/>
          <w:szCs w:val="40"/>
        </w:rPr>
      </w:pPr>
      <w:r w:rsidRPr="005E7E2A">
        <w:rPr>
          <w:b/>
          <w:sz w:val="40"/>
          <w:szCs w:val="40"/>
        </w:rPr>
        <w:t>DEL</w:t>
      </w:r>
    </w:p>
    <w:p w:rsidR="0005453E" w:rsidRPr="005E7E2A" w:rsidRDefault="00952E01">
      <w:pPr>
        <w:spacing w:line="600" w:lineRule="auto"/>
        <w:jc w:val="center"/>
        <w:rPr>
          <w:b/>
          <w:sz w:val="40"/>
          <w:szCs w:val="40"/>
        </w:rPr>
      </w:pPr>
      <w:r w:rsidRPr="005E7E2A">
        <w:rPr>
          <w:b/>
          <w:sz w:val="40"/>
          <w:szCs w:val="40"/>
        </w:rPr>
        <w:t>CONSIGLIO DI CLASSE</w:t>
      </w:r>
    </w:p>
    <w:p w:rsidR="0005453E" w:rsidRPr="005E7E2A" w:rsidRDefault="00952E01">
      <w:pPr>
        <w:spacing w:line="600" w:lineRule="auto"/>
        <w:jc w:val="center"/>
        <w:rPr>
          <w:b/>
          <w:sz w:val="40"/>
          <w:szCs w:val="40"/>
        </w:rPr>
      </w:pPr>
      <w:r w:rsidRPr="005E7E2A">
        <w:rPr>
          <w:b/>
          <w:sz w:val="40"/>
          <w:szCs w:val="40"/>
        </w:rPr>
        <w:t xml:space="preserve">Classe </w:t>
      </w:r>
      <w:r w:rsidRPr="005E7E2A">
        <w:rPr>
          <w:sz w:val="40"/>
          <w:szCs w:val="40"/>
        </w:rPr>
        <w:t>____</w:t>
      </w:r>
    </w:p>
    <w:p w:rsidR="0005453E" w:rsidRPr="005E7E2A" w:rsidRDefault="0005453E">
      <w:pPr>
        <w:rPr>
          <w:sz w:val="40"/>
          <w:szCs w:val="40"/>
        </w:rPr>
      </w:pPr>
    </w:p>
    <w:p w:rsidR="0005453E" w:rsidRPr="005E7E2A" w:rsidRDefault="0005453E">
      <w:pPr>
        <w:rPr>
          <w:sz w:val="32"/>
          <w:szCs w:val="32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05453E">
      <w:pPr>
        <w:rPr>
          <w:szCs w:val="24"/>
        </w:rPr>
      </w:pPr>
    </w:p>
    <w:p w:rsidR="0005453E" w:rsidRPr="005E7E2A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rPr>
          <w:b/>
          <w:szCs w:val="24"/>
        </w:rPr>
        <w:sectPr w:rsidR="0005453E" w:rsidRPr="005E7E2A">
          <w:pgSz w:w="11906" w:h="16838"/>
          <w:pgMar w:top="1134" w:right="1134" w:bottom="1134" w:left="1134" w:header="0" w:footer="0" w:gutter="0"/>
          <w:cols w:space="720"/>
          <w:formProt w:val="0"/>
          <w:docGrid w:linePitch="100"/>
        </w:sectPr>
      </w:pPr>
      <w:r w:rsidRPr="005E7E2A">
        <w:rPr>
          <w:b/>
          <w:szCs w:val="24"/>
        </w:rPr>
        <w:t xml:space="preserve">ANNO SCOLASTICO </w:t>
      </w:r>
    </w:p>
    <w:p w:rsidR="0005453E" w:rsidRPr="005E7E2A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276" w:lineRule="auto"/>
        <w:jc w:val="center"/>
        <w:rPr>
          <w:b/>
          <w:szCs w:val="24"/>
        </w:rPr>
      </w:pPr>
      <w:r w:rsidRPr="005E7E2A">
        <w:rPr>
          <w:b/>
          <w:szCs w:val="24"/>
        </w:rPr>
        <w:lastRenderedPageBreak/>
        <w:t>DOCENTI COMPONENTI IL CONSIGLIO DI CLASSE</w:t>
      </w:r>
    </w:p>
    <w:p w:rsidR="0005453E" w:rsidRPr="005E7E2A" w:rsidRDefault="0005453E">
      <w:pPr>
        <w:rPr>
          <w:szCs w:val="24"/>
        </w:rPr>
      </w:pPr>
    </w:p>
    <w:tbl>
      <w:tblPr>
        <w:tblW w:w="9639" w:type="dxa"/>
        <w:tblInd w:w="1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524"/>
        <w:gridCol w:w="6115"/>
      </w:tblGrid>
      <w:tr w:rsidR="0005453E" w:rsidRPr="005E7E2A">
        <w:trPr>
          <w:trHeight w:val="405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Dirigente    scolastico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b/>
                <w:szCs w:val="24"/>
              </w:rPr>
            </w:pPr>
          </w:p>
        </w:tc>
      </w:tr>
      <w:tr w:rsidR="0005453E" w:rsidRPr="005E7E2A">
        <w:trPr>
          <w:trHeight w:val="408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Docente Coordinatore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b/>
                <w:szCs w:val="24"/>
              </w:rPr>
            </w:pPr>
          </w:p>
        </w:tc>
      </w:tr>
      <w:tr w:rsidR="0005453E" w:rsidRPr="005E7E2A">
        <w:trPr>
          <w:trHeight w:val="194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tabs>
                <w:tab w:val="left" w:pos="2115"/>
              </w:tabs>
              <w:spacing w:line="360" w:lineRule="auto"/>
              <w:rPr>
                <w:smallCaps/>
                <w:szCs w:val="24"/>
              </w:rPr>
            </w:pPr>
            <w:r w:rsidRPr="005E7E2A">
              <w:rPr>
                <w:smallCaps/>
                <w:szCs w:val="24"/>
              </w:rPr>
              <w:t>Italiano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tabs>
                <w:tab w:val="left" w:pos="2115"/>
              </w:tabs>
              <w:spacing w:line="360" w:lineRule="auto"/>
              <w:rPr>
                <w:szCs w:val="24"/>
              </w:rPr>
            </w:pPr>
          </w:p>
        </w:tc>
      </w:tr>
      <w:tr w:rsidR="0005453E" w:rsidRPr="005E7E2A">
        <w:trPr>
          <w:trHeight w:val="484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tabs>
                <w:tab w:val="left" w:pos="1980"/>
              </w:tabs>
              <w:spacing w:line="360" w:lineRule="auto"/>
              <w:rPr>
                <w:smallCaps/>
                <w:szCs w:val="24"/>
              </w:rPr>
            </w:pPr>
            <w:r w:rsidRPr="005E7E2A">
              <w:rPr>
                <w:smallCaps/>
                <w:szCs w:val="24"/>
              </w:rPr>
              <w:t>Storia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276" w:lineRule="auto"/>
              <w:rPr>
                <w:szCs w:val="24"/>
              </w:rPr>
            </w:pPr>
          </w:p>
        </w:tc>
      </w:tr>
      <w:tr w:rsidR="0005453E" w:rsidRPr="005E7E2A">
        <w:trPr>
          <w:trHeight w:val="360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tabs>
                <w:tab w:val="left" w:pos="1980"/>
              </w:tabs>
              <w:spacing w:line="360" w:lineRule="auto"/>
              <w:rPr>
                <w:smallCaps/>
                <w:szCs w:val="24"/>
              </w:rPr>
            </w:pPr>
            <w:r w:rsidRPr="005E7E2A">
              <w:rPr>
                <w:smallCaps/>
                <w:szCs w:val="24"/>
              </w:rPr>
              <w:t>Geografia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276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smallCaps/>
                <w:szCs w:val="24"/>
              </w:rPr>
            </w:pPr>
            <w:r w:rsidRPr="005E7E2A">
              <w:rPr>
                <w:smallCaps/>
                <w:szCs w:val="24"/>
              </w:rPr>
              <w:t>Matematica e scienze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smallCaps/>
                <w:szCs w:val="24"/>
              </w:rPr>
              <w:t>Lingua Francese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smallCaps/>
                <w:szCs w:val="24"/>
              </w:rPr>
              <w:t>Lingua Inglese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smallCaps/>
                <w:szCs w:val="24"/>
              </w:rPr>
              <w:t>Tecnologia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smallCaps/>
                <w:szCs w:val="24"/>
              </w:rPr>
              <w:t>Arte ed immagine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smallCaps/>
                <w:szCs w:val="24"/>
              </w:rPr>
            </w:pPr>
            <w:r w:rsidRPr="005E7E2A">
              <w:rPr>
                <w:smallCaps/>
                <w:szCs w:val="24"/>
              </w:rPr>
              <w:t>Musica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smallCaps/>
                <w:szCs w:val="24"/>
              </w:rPr>
              <w:t>educazione fisica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smallCaps/>
                <w:szCs w:val="24"/>
              </w:rPr>
              <w:t>Religione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smallCaps/>
                <w:szCs w:val="24"/>
              </w:rPr>
              <w:t>Sostegno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</w:tbl>
    <w:p w:rsidR="0005453E" w:rsidRPr="005E7E2A" w:rsidRDefault="0005453E">
      <w:pPr>
        <w:rPr>
          <w:color w:val="000000"/>
          <w:szCs w:val="24"/>
        </w:rPr>
      </w:pPr>
    </w:p>
    <w:p w:rsidR="0005453E" w:rsidRPr="005E7E2A" w:rsidRDefault="00952E01">
      <w:pPr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 xml:space="preserve">Nel corso dell’anno scolastico la composizione del </w:t>
      </w:r>
      <w:r w:rsidRPr="005E7E2A">
        <w:rPr>
          <w:color w:val="000000"/>
          <w:szCs w:val="24"/>
          <w:lang w:eastAsia="it-IT"/>
        </w:rPr>
        <w:t>Consiglio è variata relativamente alle seguenti discipline: _____________________________________________________________________________________</w:t>
      </w:r>
    </w:p>
    <w:p w:rsidR="0005453E" w:rsidRPr="005E7E2A" w:rsidRDefault="0005453E">
      <w:pPr>
        <w:spacing w:line="360" w:lineRule="auto"/>
        <w:jc w:val="left"/>
        <w:rPr>
          <w:color w:val="000000"/>
          <w:szCs w:val="24"/>
          <w:lang w:eastAsia="it-IT"/>
        </w:rPr>
      </w:pPr>
    </w:p>
    <w:p w:rsidR="0005453E" w:rsidRPr="005E7E2A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0" w:color="00000A" w:shadow="1"/>
          <w:right w:val="single" w:sz="4" w:space="4" w:color="00000A" w:shadow="1"/>
        </w:pBdr>
        <w:shd w:val="clear" w:color="auto" w:fill="D9D9D9"/>
        <w:spacing w:line="360" w:lineRule="auto"/>
        <w:jc w:val="center"/>
        <w:rPr>
          <w:b/>
          <w:color w:val="000000"/>
          <w:szCs w:val="24"/>
        </w:rPr>
      </w:pPr>
      <w:r w:rsidRPr="005E7E2A">
        <w:rPr>
          <w:b/>
          <w:color w:val="000000"/>
          <w:szCs w:val="24"/>
        </w:rPr>
        <w:t>COMPOSIZIONE  FINALE  DELLA CLASSE</w:t>
      </w:r>
    </w:p>
    <w:p w:rsidR="0005453E" w:rsidRPr="005E7E2A" w:rsidRDefault="0005453E">
      <w:pPr>
        <w:spacing w:line="360" w:lineRule="auto"/>
        <w:rPr>
          <w:i/>
          <w:color w:val="000000"/>
          <w:szCs w:val="24"/>
        </w:rPr>
      </w:pP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 xml:space="preserve">La classe, alla fine dell’anno, ______ è composta da ____  alunni di cui: ____ femmine e ____ maschi. </w:t>
      </w: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rFonts w:eastAsia="Times New Roman"/>
          <w:color w:val="000000"/>
          <w:szCs w:val="24"/>
          <w:lang w:eastAsia="it-IT"/>
        </w:rPr>
        <w:t></w:t>
      </w:r>
      <w:r w:rsidRPr="005E7E2A">
        <w:rPr>
          <w:color w:val="000000"/>
          <w:szCs w:val="24"/>
          <w:lang w:eastAsia="it-IT"/>
        </w:rPr>
        <w:t>sono presenti n. ___ alunni diversamente abili di cui si allega relazione dettagliata.</w:t>
      </w: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rFonts w:eastAsia="Times New Roman"/>
          <w:color w:val="000000"/>
          <w:szCs w:val="24"/>
          <w:lang w:eastAsia="it-IT"/>
        </w:rPr>
        <w:t></w:t>
      </w:r>
      <w:r w:rsidRPr="005E7E2A">
        <w:rPr>
          <w:color w:val="000000"/>
          <w:szCs w:val="24"/>
          <w:lang w:eastAsia="it-IT"/>
        </w:rPr>
        <w:t xml:space="preserve"> non sono presenti alunni diversamente abili.</w:t>
      </w: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In data __________</w:t>
      </w:r>
      <w:r w:rsidRPr="005E7E2A">
        <w:rPr>
          <w:color w:val="000000"/>
          <w:szCs w:val="24"/>
          <w:lang w:eastAsia="it-IT"/>
        </w:rPr>
        <w:t xml:space="preserve">_   è stato inserito l’alunno ___________________________________________________________ </w:t>
      </w: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proveniente dalla Scuola ______________________________________________________________________________</w:t>
      </w: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_____________________________________________________________</w:t>
      </w:r>
      <w:r w:rsidRPr="005E7E2A">
        <w:rPr>
          <w:color w:val="000000"/>
          <w:szCs w:val="24"/>
          <w:lang w:eastAsia="it-IT"/>
        </w:rPr>
        <w:t>______________________________________________</w:t>
      </w: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lastRenderedPageBreak/>
        <w:t>In data ___________ l’alunno/a ______________________________________si è trasferito/a  ___________________________________________________________________________________________________________</w:t>
      </w: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_____________</w:t>
      </w:r>
      <w:r w:rsidRPr="005E7E2A">
        <w:rPr>
          <w:color w:val="000000"/>
          <w:szCs w:val="24"/>
          <w:lang w:eastAsia="it-IT"/>
        </w:rPr>
        <w:t>______________________________________________________________________________________________</w:t>
      </w: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____________________________________________________________________________________________________________</w:t>
      </w:r>
    </w:p>
    <w:p w:rsidR="0005453E" w:rsidRPr="005E7E2A" w:rsidRDefault="0005453E">
      <w:pPr>
        <w:spacing w:line="360" w:lineRule="auto"/>
        <w:rPr>
          <w:color w:val="000000"/>
          <w:szCs w:val="24"/>
          <w:lang w:eastAsia="it-IT"/>
        </w:rPr>
      </w:pPr>
    </w:p>
    <w:p w:rsidR="0005453E" w:rsidRPr="005E7E2A" w:rsidRDefault="0005453E">
      <w:pPr>
        <w:spacing w:line="360" w:lineRule="auto"/>
        <w:rPr>
          <w:color w:val="000000"/>
          <w:szCs w:val="24"/>
          <w:lang w:eastAsia="it-IT"/>
        </w:rPr>
      </w:pPr>
    </w:p>
    <w:p w:rsidR="0005453E" w:rsidRPr="005E7E2A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jc w:val="center"/>
        <w:rPr>
          <w:b/>
          <w:bCs/>
          <w:color w:val="000000"/>
          <w:szCs w:val="24"/>
          <w:lang w:eastAsia="it-IT"/>
        </w:rPr>
      </w:pPr>
      <w:r w:rsidRPr="005E7E2A">
        <w:rPr>
          <w:b/>
          <w:bCs/>
          <w:color w:val="000000"/>
          <w:szCs w:val="24"/>
          <w:lang w:eastAsia="it-IT"/>
        </w:rPr>
        <w:t xml:space="preserve">VALUTAZIONE FINALE DELLA CLASSE </w:t>
      </w:r>
    </w:p>
    <w:p w:rsidR="0005453E" w:rsidRPr="005E7E2A" w:rsidRDefault="00952E01">
      <w:pPr>
        <w:widowControl w:val="0"/>
        <w:spacing w:line="276" w:lineRule="auto"/>
        <w:rPr>
          <w:rFonts w:eastAsia="Batang"/>
          <w:szCs w:val="24"/>
        </w:rPr>
      </w:pPr>
      <w:r w:rsidRPr="005E7E2A">
        <w:rPr>
          <w:rFonts w:eastAsia="Batang"/>
          <w:szCs w:val="24"/>
        </w:rPr>
        <w:t>Gli alunni, nel c</w:t>
      </w:r>
      <w:r w:rsidRPr="005E7E2A">
        <w:rPr>
          <w:rFonts w:eastAsia="Batang"/>
          <w:szCs w:val="24"/>
        </w:rPr>
        <w:t>orso dell’anno scolastico, hanno confermato/migliorato il livello di socializzazione e si sono sempre /quasi sempre relazionati positivamente con i docenti e i compagni, accettando il dibattito nel rispetto delle opinioni e dei comportamenti degli altri.</w:t>
      </w:r>
      <w:r w:rsidRPr="005E7E2A">
        <w:rPr>
          <w:caps/>
          <w:color w:val="000000"/>
          <w:szCs w:val="24"/>
        </w:rPr>
        <w:t xml:space="preserve"> </w:t>
      </w:r>
    </w:p>
    <w:p w:rsidR="0005453E" w:rsidRPr="005E7E2A" w:rsidRDefault="00952E01">
      <w:pPr>
        <w:spacing w:line="276" w:lineRule="auto"/>
        <w:rPr>
          <w:color w:val="000000"/>
          <w:szCs w:val="24"/>
        </w:rPr>
      </w:pPr>
      <w:r w:rsidRPr="005E7E2A">
        <w:rPr>
          <w:color w:val="000000"/>
          <w:szCs w:val="24"/>
        </w:rPr>
        <w:t xml:space="preserve">Hanno /Non sempre tutti hanno   migliorato i tempi di attenzione, di concentrazione, di ascolto e recuperato /consolidato la capacità di osservazione. </w:t>
      </w:r>
    </w:p>
    <w:p w:rsidR="0005453E" w:rsidRPr="005E7E2A" w:rsidRDefault="00952E01">
      <w:pPr>
        <w:spacing w:line="276" w:lineRule="auto"/>
        <w:rPr>
          <w:szCs w:val="24"/>
        </w:rPr>
      </w:pPr>
      <w:r w:rsidRPr="005E7E2A">
        <w:rPr>
          <w:szCs w:val="24"/>
        </w:rPr>
        <w:t xml:space="preserve">Per quanto attiene la validità dell’anno in corso, si è accertato, con riferimento al primo comma  </w:t>
      </w:r>
      <w:r w:rsidRPr="005E7E2A">
        <w:rPr>
          <w:szCs w:val="24"/>
        </w:rPr>
        <w:t>dell’articolo 11  del decreto legislativo  n. 59/2004, che nessuno /soltanto______________  ha /hanno superato il limite massimo di assenze consentite per la validità dell’anno scolastico</w:t>
      </w:r>
      <w:r w:rsidRPr="005E7E2A">
        <w:rPr>
          <w:color w:val="000000"/>
          <w:szCs w:val="24"/>
        </w:rPr>
        <w:t xml:space="preserve"> e, pertanto,</w:t>
      </w:r>
      <w:r w:rsidRPr="005E7E2A">
        <w:rPr>
          <w:szCs w:val="24"/>
        </w:rPr>
        <w:t xml:space="preserve"> la frequenza è stata complessivamente regolare/irregola</w:t>
      </w:r>
      <w:r w:rsidRPr="005E7E2A">
        <w:rPr>
          <w:szCs w:val="24"/>
        </w:rPr>
        <w:t xml:space="preserve">re. </w:t>
      </w:r>
    </w:p>
    <w:p w:rsidR="0005453E" w:rsidRPr="005E7E2A" w:rsidRDefault="00952E01">
      <w:pPr>
        <w:tabs>
          <w:tab w:val="left" w:pos="340"/>
        </w:tabs>
        <w:spacing w:line="276" w:lineRule="auto"/>
        <w:ind w:right="-1"/>
        <w:rPr>
          <w:bCs/>
          <w:color w:val="000000"/>
          <w:szCs w:val="24"/>
        </w:rPr>
      </w:pPr>
      <w:r w:rsidRPr="005E7E2A">
        <w:rPr>
          <w:color w:val="000000"/>
          <w:szCs w:val="24"/>
          <w:lang w:eastAsia="it-IT"/>
        </w:rPr>
        <w:t xml:space="preserve">Alla fine dell’anno, tenuto conto che </w:t>
      </w:r>
      <w:r w:rsidRPr="005E7E2A">
        <w:rPr>
          <w:color w:val="000000"/>
          <w:szCs w:val="24"/>
        </w:rPr>
        <w:t>il livello globale di maturazione acquisito è stato rapportato agli obiettivi educativi e didattici fissati nella programmazione,</w:t>
      </w:r>
      <w:r w:rsidRPr="005E7E2A">
        <w:rPr>
          <w:color w:val="000000"/>
          <w:szCs w:val="24"/>
          <w:lang w:eastAsia="it-IT"/>
        </w:rPr>
        <w:t xml:space="preserve"> nel rispetto degli INDICATORI definiti nelle INDICAZIONI NAZIONALI 2012, si può aff</w:t>
      </w:r>
      <w:r w:rsidRPr="005E7E2A">
        <w:rPr>
          <w:color w:val="000000"/>
          <w:szCs w:val="24"/>
          <w:lang w:eastAsia="it-IT"/>
        </w:rPr>
        <w:t>ermare, anche sulla base della corrispondenza fra voti e competenze disciplinari</w:t>
      </w:r>
      <w:r w:rsidRPr="005E7E2A">
        <w:rPr>
          <w:bCs/>
          <w:color w:val="000000"/>
          <w:szCs w:val="24"/>
        </w:rPr>
        <w:t xml:space="preserve"> , che la valutazione finale risulta come di seguito descritto.</w:t>
      </w:r>
    </w:p>
    <w:p w:rsidR="0005453E" w:rsidRPr="005E7E2A" w:rsidRDefault="00952E01">
      <w:pPr>
        <w:rPr>
          <w:color w:val="000000"/>
          <w:szCs w:val="24"/>
          <w:lang w:eastAsia="it-IT"/>
        </w:rPr>
      </w:pPr>
      <w:r w:rsidRPr="005E7E2A">
        <w:rPr>
          <w:bCs/>
          <w:color w:val="000000"/>
          <w:szCs w:val="24"/>
        </w:rPr>
        <w:t xml:space="preserve">Nella classe </w:t>
      </w:r>
      <w:r w:rsidRPr="005E7E2A">
        <w:rPr>
          <w:color w:val="000000"/>
          <w:szCs w:val="24"/>
          <w:lang w:eastAsia="it-IT"/>
        </w:rPr>
        <w:t>sono presenti</w:t>
      </w:r>
      <w:r w:rsidRPr="005E7E2A">
        <w:rPr>
          <w:b/>
          <w:color w:val="000000"/>
          <w:szCs w:val="24"/>
          <w:lang w:eastAsia="it-IT"/>
        </w:rPr>
        <w:t>:</w:t>
      </w:r>
    </w:p>
    <w:p w:rsidR="0005453E" w:rsidRPr="005E7E2A" w:rsidRDefault="0005453E">
      <w:pPr>
        <w:rPr>
          <w:color w:val="000000"/>
          <w:szCs w:val="24"/>
          <w:lang w:eastAsia="it-IT"/>
        </w:rPr>
      </w:pPr>
    </w:p>
    <w:p w:rsidR="0005453E" w:rsidRPr="005E7E2A" w:rsidRDefault="00952E01">
      <w:pPr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n.___________alunni(_______________________________________________________________</w:t>
      </w:r>
      <w:r w:rsidRPr="005E7E2A">
        <w:rPr>
          <w:color w:val="000000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</w:t>
      </w:r>
    </w:p>
    <w:p w:rsidR="0005453E" w:rsidRPr="005E7E2A" w:rsidRDefault="00952E01">
      <w:pPr>
        <w:rPr>
          <w:b/>
          <w:szCs w:val="24"/>
        </w:rPr>
      </w:pPr>
      <w:r w:rsidRPr="005E7E2A">
        <w:rPr>
          <w:color w:val="000000"/>
          <w:szCs w:val="24"/>
          <w:lang w:eastAsia="it-IT"/>
        </w:rPr>
        <w:t>_______________________________________________________________</w:t>
      </w:r>
      <w:r w:rsidRPr="005E7E2A">
        <w:rPr>
          <w:color w:val="000000"/>
          <w:szCs w:val="24"/>
          <w:lang w:eastAsia="it-IT"/>
        </w:rPr>
        <w:t xml:space="preserve">_____________________________________________che denotano </w:t>
      </w:r>
      <w:r w:rsidRPr="005E7E2A">
        <w:rPr>
          <w:szCs w:val="24"/>
        </w:rPr>
        <w:t>conoscenza completa dei contenuti con capacità nella rielaborazione critica, completa padronanza della metodologia disciplinare, ottime capacità di trasferire le conoscenze maturate; eccellenti capa</w:t>
      </w:r>
      <w:r w:rsidRPr="005E7E2A">
        <w:rPr>
          <w:szCs w:val="24"/>
        </w:rPr>
        <w:t xml:space="preserve">cità espositive e sicura padronanza dei linguaggi specifici. Completa autonomia operativa. </w:t>
      </w:r>
    </w:p>
    <w:p w:rsidR="0005453E" w:rsidRPr="005E7E2A" w:rsidRDefault="0005453E">
      <w:pPr>
        <w:rPr>
          <w:color w:val="000000"/>
          <w:szCs w:val="24"/>
          <w:lang w:eastAsia="it-IT"/>
        </w:rPr>
      </w:pPr>
    </w:p>
    <w:p w:rsidR="0005453E" w:rsidRPr="005E7E2A" w:rsidRDefault="00952E01">
      <w:pPr>
        <w:spacing w:line="276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n.___________alunni(_______________________________________________________________________________________________________________________________________________</w:t>
      </w:r>
      <w:r w:rsidRPr="005E7E2A">
        <w:rPr>
          <w:color w:val="000000"/>
          <w:szCs w:val="24"/>
          <w:lang w:eastAsia="it-IT"/>
        </w:rPr>
        <w:t>_____________________________________________________________________________________________________________________________________________________________</w:t>
      </w:r>
    </w:p>
    <w:p w:rsidR="0005453E" w:rsidRPr="005E7E2A" w:rsidRDefault="00952E01">
      <w:pPr>
        <w:spacing w:line="276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__________________________________________________________________________________________________</w:t>
      </w:r>
      <w:r w:rsidRPr="005E7E2A">
        <w:rPr>
          <w:color w:val="000000"/>
          <w:szCs w:val="24"/>
          <w:lang w:eastAsia="it-IT"/>
        </w:rPr>
        <w:t>_________)</w:t>
      </w:r>
    </w:p>
    <w:p w:rsidR="0005453E" w:rsidRPr="005E7E2A" w:rsidRDefault="00952E01">
      <w:pPr>
        <w:jc w:val="left"/>
        <w:rPr>
          <w:b/>
          <w:szCs w:val="24"/>
        </w:rPr>
      </w:pPr>
      <w:r w:rsidRPr="005E7E2A">
        <w:rPr>
          <w:szCs w:val="24"/>
        </w:rPr>
        <w:lastRenderedPageBreak/>
        <w:t xml:space="preserve">che denotano </w:t>
      </w:r>
      <w:r w:rsidRPr="005E7E2A">
        <w:rPr>
          <w:szCs w:val="24"/>
        </w:rPr>
        <w:t xml:space="preserve">conoscenza approfondita dei contenuti disciplinari, rielaborazione personale delle conoscenze, completa padronanza delle metodologie disciplinari, rilevanti capacità di organizzazione dei contenuti e collegamento degli stessi tra i </w:t>
      </w:r>
      <w:r w:rsidRPr="005E7E2A">
        <w:rPr>
          <w:szCs w:val="24"/>
        </w:rPr>
        <w:t xml:space="preserve">diversi </w:t>
      </w:r>
      <w:proofErr w:type="spellStart"/>
      <w:r w:rsidRPr="005E7E2A">
        <w:rPr>
          <w:szCs w:val="24"/>
        </w:rPr>
        <w:t>saperi</w:t>
      </w:r>
      <w:proofErr w:type="spellEnd"/>
      <w:r w:rsidRPr="005E7E2A">
        <w:rPr>
          <w:szCs w:val="24"/>
        </w:rPr>
        <w:t xml:space="preserve">, ottima capacità espositiva, uso corretto dei linguaggi formali. Completa autonomia operativa. </w:t>
      </w:r>
    </w:p>
    <w:p w:rsidR="0005453E" w:rsidRPr="005E7E2A" w:rsidRDefault="0005453E">
      <w:pPr>
        <w:jc w:val="left"/>
        <w:rPr>
          <w:color w:val="000000"/>
          <w:szCs w:val="24"/>
          <w:lang w:eastAsia="it-IT"/>
        </w:rPr>
      </w:pPr>
    </w:p>
    <w:p w:rsidR="0005453E" w:rsidRPr="005E7E2A" w:rsidRDefault="00952E01">
      <w:pPr>
        <w:spacing w:line="276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n.___________alunni(____________________________________________________________________________________________________________________________</w:t>
      </w:r>
      <w:r w:rsidRPr="005E7E2A">
        <w:rPr>
          <w:color w:val="000000"/>
          <w:szCs w:val="24"/>
          <w:lang w:eastAsia="it-IT"/>
        </w:rPr>
        <w:t>______________________________________________________________________________________________________________________________________________________________________________</w:t>
      </w:r>
    </w:p>
    <w:p w:rsidR="0005453E" w:rsidRPr="005E7E2A" w:rsidRDefault="00952E01">
      <w:pPr>
        <w:spacing w:line="276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_________________________________________________________________________________</w:t>
      </w:r>
      <w:r w:rsidRPr="005E7E2A">
        <w:rPr>
          <w:color w:val="000000"/>
          <w:szCs w:val="24"/>
          <w:lang w:eastAsia="it-IT"/>
        </w:rPr>
        <w:t>__________________________)</w:t>
      </w:r>
    </w:p>
    <w:p w:rsidR="0005453E" w:rsidRPr="005E7E2A" w:rsidRDefault="00952E01">
      <w:pPr>
        <w:rPr>
          <w:b/>
          <w:color w:val="000000"/>
          <w:szCs w:val="24"/>
          <w:lang w:eastAsia="it-IT"/>
        </w:rPr>
      </w:pPr>
      <w:r w:rsidRPr="005E7E2A">
        <w:rPr>
          <w:szCs w:val="24"/>
        </w:rPr>
        <w:t xml:space="preserve">che denotano </w:t>
      </w:r>
      <w:r w:rsidRPr="005E7E2A">
        <w:rPr>
          <w:szCs w:val="24"/>
        </w:rPr>
        <w:t xml:space="preserve">sicura conoscenza dei contenuti disciplinari, buona rielaborazione delle conoscenze, comprensione e padronanza della metodologia disciplinare, capacità di operare collegamenti tra i </w:t>
      </w:r>
      <w:proofErr w:type="spellStart"/>
      <w:r w:rsidRPr="005E7E2A">
        <w:rPr>
          <w:szCs w:val="24"/>
        </w:rPr>
        <w:t>saperi</w:t>
      </w:r>
      <w:proofErr w:type="spellEnd"/>
      <w:r w:rsidRPr="005E7E2A">
        <w:rPr>
          <w:szCs w:val="24"/>
        </w:rPr>
        <w:t>, chiarezza espositiva e pr</w:t>
      </w:r>
      <w:r w:rsidRPr="005E7E2A">
        <w:rPr>
          <w:szCs w:val="24"/>
        </w:rPr>
        <w:t>oprietà lessicali, utilizzo preciso e adeguato dei linguaggi specifici. Buona autonomia operativa</w:t>
      </w:r>
      <w:r w:rsidRPr="005E7E2A">
        <w:rPr>
          <w:szCs w:val="24"/>
        </w:rPr>
        <w:t xml:space="preserve">. </w:t>
      </w:r>
    </w:p>
    <w:p w:rsidR="0005453E" w:rsidRPr="005E7E2A" w:rsidRDefault="00952E01">
      <w:pPr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n.___________alunni(________________________________________________________________________________________________________________________________________</w:t>
      </w:r>
      <w:r w:rsidRPr="005E7E2A">
        <w:rPr>
          <w:color w:val="000000"/>
          <w:szCs w:val="24"/>
          <w:lang w:eastAsia="it-IT"/>
        </w:rPr>
        <w:t>_______________________________________________________________________________________________________________________</w:t>
      </w:r>
    </w:p>
    <w:p w:rsidR="0005453E" w:rsidRPr="005E7E2A" w:rsidRDefault="00952E01">
      <w:pPr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________________________________________________________________________________________________________________________________________</w:t>
      </w:r>
      <w:r w:rsidRPr="005E7E2A">
        <w:rPr>
          <w:color w:val="000000"/>
          <w:szCs w:val="24"/>
          <w:lang w:eastAsia="it-IT"/>
        </w:rPr>
        <w:t>_______________________________________________)</w:t>
      </w:r>
    </w:p>
    <w:p w:rsidR="0005453E" w:rsidRPr="005E7E2A" w:rsidRDefault="00952E01">
      <w:pPr>
        <w:jc w:val="left"/>
        <w:rPr>
          <w:b/>
          <w:szCs w:val="24"/>
        </w:rPr>
      </w:pPr>
      <w:r w:rsidRPr="005E7E2A">
        <w:rPr>
          <w:szCs w:val="24"/>
        </w:rPr>
        <w:t>che denotano</w:t>
      </w:r>
      <w:r w:rsidRPr="005E7E2A">
        <w:rPr>
          <w:szCs w:val="24"/>
        </w:rPr>
        <w:t xml:space="preserve"> conoscenza di gran parte dei contenuti, capacità di risolvere semplici problemi, adeguata proprietà espressiva e utilizzo appropriato dei linguaggi specifici. Buona autonomia operativa.</w:t>
      </w:r>
      <w:r w:rsidRPr="005E7E2A">
        <w:rPr>
          <w:b/>
          <w:szCs w:val="24"/>
        </w:rPr>
        <w:t xml:space="preserve"> </w:t>
      </w: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n.___________alunni(____________________________________________________________________________________________________________________________________________________________________________________________________________________________________________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E7E2A">
        <w:rPr>
          <w:color w:val="000000"/>
          <w:szCs w:val="24"/>
          <w:lang w:eastAsia="it-IT"/>
        </w:rPr>
        <w:t>________________________________________________________________</w:t>
      </w: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__________________________________________________________________________________________________________</w:t>
      </w: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____________________________________________________________________________________</w:t>
      </w:r>
      <w:r w:rsidRPr="005E7E2A">
        <w:rPr>
          <w:color w:val="000000"/>
          <w:szCs w:val="24"/>
          <w:lang w:eastAsia="it-IT"/>
        </w:rPr>
        <w:t>______________________)</w:t>
      </w:r>
    </w:p>
    <w:p w:rsidR="0005453E" w:rsidRPr="005E7E2A" w:rsidRDefault="00952E01">
      <w:pPr>
        <w:jc w:val="left"/>
        <w:rPr>
          <w:b/>
          <w:szCs w:val="24"/>
        </w:rPr>
      </w:pPr>
      <w:r w:rsidRPr="005E7E2A">
        <w:rPr>
          <w:szCs w:val="24"/>
        </w:rPr>
        <w:t xml:space="preserve">che denotano </w:t>
      </w:r>
      <w:r w:rsidRPr="005E7E2A">
        <w:rPr>
          <w:szCs w:val="24"/>
        </w:rPr>
        <w:t>conoscenza degli elementi basilari, sufficiente padronanza e possesso delle conoscenze, capacità di riconoscere problemi essenziali, uso di un linguaggio semplice e sufficientemente chiaro. Parziale autonomia operativa</w:t>
      </w:r>
    </w:p>
    <w:p w:rsidR="0005453E" w:rsidRPr="005E7E2A" w:rsidRDefault="00952E01">
      <w:pPr>
        <w:jc w:val="left"/>
        <w:rPr>
          <w:b/>
          <w:szCs w:val="24"/>
        </w:rPr>
      </w:pPr>
      <w:r w:rsidRPr="005E7E2A">
        <w:rPr>
          <w:b/>
          <w:szCs w:val="24"/>
        </w:rPr>
        <w:t xml:space="preserve">Nonostante gli interventi effettuati,  non hanno raggiunto  gli obiettivi educativi  e didattici programmati   i seguenti alunni: </w:t>
      </w:r>
    </w:p>
    <w:p w:rsidR="0005453E" w:rsidRPr="005E7E2A" w:rsidRDefault="0005453E">
      <w:pPr>
        <w:jc w:val="left"/>
        <w:rPr>
          <w:b/>
          <w:szCs w:val="24"/>
        </w:rPr>
      </w:pPr>
    </w:p>
    <w:p w:rsidR="0005453E" w:rsidRPr="005E7E2A" w:rsidRDefault="00952E01">
      <w:pPr>
        <w:jc w:val="left"/>
        <w:rPr>
          <w:b/>
          <w:szCs w:val="24"/>
        </w:rPr>
      </w:pPr>
      <w:r w:rsidRPr="005E7E2A">
        <w:rPr>
          <w:b/>
          <w:szCs w:val="24"/>
        </w:rPr>
        <w:t xml:space="preserve"> __________________________________________________________________________________________________________</w:t>
      </w:r>
    </w:p>
    <w:p w:rsidR="0005453E" w:rsidRPr="005E7E2A" w:rsidRDefault="0005453E">
      <w:pPr>
        <w:jc w:val="left"/>
        <w:rPr>
          <w:b/>
          <w:szCs w:val="24"/>
        </w:rPr>
      </w:pPr>
    </w:p>
    <w:p w:rsidR="0005453E" w:rsidRPr="005E7E2A" w:rsidRDefault="00952E01">
      <w:pPr>
        <w:jc w:val="left"/>
        <w:rPr>
          <w:b/>
          <w:szCs w:val="24"/>
        </w:rPr>
      </w:pPr>
      <w:r w:rsidRPr="005E7E2A">
        <w:rPr>
          <w:b/>
          <w:szCs w:val="24"/>
        </w:rPr>
        <w:t>_______________</w:t>
      </w:r>
      <w:r w:rsidRPr="005E7E2A">
        <w:rPr>
          <w:b/>
          <w:szCs w:val="24"/>
        </w:rPr>
        <w:t>____________________________________________________________________________________________</w:t>
      </w:r>
    </w:p>
    <w:p w:rsidR="0005453E" w:rsidRPr="005E7E2A" w:rsidRDefault="0005453E">
      <w:pPr>
        <w:jc w:val="left"/>
        <w:rPr>
          <w:b/>
          <w:szCs w:val="24"/>
        </w:rPr>
      </w:pPr>
    </w:p>
    <w:p w:rsidR="0005453E" w:rsidRPr="005E7E2A" w:rsidRDefault="00952E01">
      <w:pPr>
        <w:jc w:val="left"/>
        <w:rPr>
          <w:b/>
          <w:szCs w:val="24"/>
        </w:rPr>
      </w:pPr>
      <w:r w:rsidRPr="005E7E2A">
        <w:rPr>
          <w:b/>
          <w:szCs w:val="24"/>
        </w:rPr>
        <w:lastRenderedPageBreak/>
        <w:t>___________________________________________________________________________________________________________</w:t>
      </w:r>
    </w:p>
    <w:p w:rsidR="0005453E" w:rsidRPr="005E7E2A" w:rsidRDefault="0005453E">
      <w:pPr>
        <w:jc w:val="left"/>
        <w:rPr>
          <w:b/>
          <w:szCs w:val="24"/>
        </w:rPr>
      </w:pPr>
    </w:p>
    <w:p w:rsidR="0005453E" w:rsidRPr="005E7E2A" w:rsidRDefault="00952E01">
      <w:pPr>
        <w:jc w:val="left"/>
        <w:rPr>
          <w:b/>
          <w:szCs w:val="24"/>
        </w:rPr>
      </w:pPr>
      <w:r w:rsidRPr="005E7E2A">
        <w:rPr>
          <w:b/>
          <w:szCs w:val="24"/>
        </w:rPr>
        <w:t>Sono presenti, infine, i seguenti casi particolari:</w:t>
      </w:r>
    </w:p>
    <w:p w:rsidR="0005453E" w:rsidRPr="005E7E2A" w:rsidRDefault="00952E01">
      <w:pPr>
        <w:pBdr>
          <w:bottom w:val="single" w:sz="12" w:space="1" w:color="00000A"/>
        </w:pBdr>
        <w:spacing w:line="360" w:lineRule="auto"/>
        <w:jc w:val="left"/>
        <w:rPr>
          <w:szCs w:val="24"/>
        </w:rPr>
      </w:pPr>
      <w:r w:rsidRPr="005E7E2A"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E7E2A"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E7E2A">
        <w:rPr>
          <w:szCs w:val="24"/>
        </w:rPr>
        <w:t>____________________________</w:t>
      </w:r>
    </w:p>
    <w:p w:rsidR="0005453E" w:rsidRPr="005E7E2A" w:rsidRDefault="0005453E">
      <w:pPr>
        <w:spacing w:line="360" w:lineRule="auto"/>
        <w:jc w:val="left"/>
        <w:rPr>
          <w:szCs w:val="24"/>
        </w:rPr>
      </w:pPr>
    </w:p>
    <w:p w:rsidR="0005453E" w:rsidRPr="005E7E2A" w:rsidRDefault="0005453E">
      <w:pPr>
        <w:spacing w:line="360" w:lineRule="auto"/>
        <w:jc w:val="left"/>
        <w:rPr>
          <w:szCs w:val="24"/>
        </w:rPr>
      </w:pPr>
    </w:p>
    <w:p w:rsidR="0005453E" w:rsidRPr="005E7E2A" w:rsidRDefault="00952E01">
      <w:pPr>
        <w:spacing w:line="360" w:lineRule="auto"/>
        <w:jc w:val="left"/>
        <w:rPr>
          <w:szCs w:val="24"/>
        </w:rPr>
      </w:pPr>
      <w:r w:rsidRPr="005E7E2A">
        <w:rPr>
          <w:szCs w:val="24"/>
        </w:rPr>
        <w:t xml:space="preserve">In riferimento alle </w:t>
      </w:r>
      <w:r w:rsidRPr="005E7E2A">
        <w:rPr>
          <w:b/>
          <w:szCs w:val="24"/>
        </w:rPr>
        <w:t>Competenze Metodologiche e Sociali</w:t>
      </w:r>
      <w:r w:rsidRPr="005E7E2A">
        <w:rPr>
          <w:szCs w:val="24"/>
        </w:rPr>
        <w:t>,  i livelli ottenuti sono i seguenti:</w:t>
      </w:r>
    </w:p>
    <w:p w:rsidR="0005453E" w:rsidRPr="005E7E2A" w:rsidRDefault="0005453E">
      <w:pPr>
        <w:spacing w:line="360" w:lineRule="auto"/>
        <w:jc w:val="left"/>
        <w:rPr>
          <w:szCs w:val="24"/>
        </w:rPr>
      </w:pPr>
    </w:p>
    <w:tbl>
      <w:tblPr>
        <w:tblStyle w:val="Grigliatabella"/>
        <w:tblW w:w="9465" w:type="dxa"/>
        <w:tblLook w:val="04A0" w:firstRow="1" w:lastRow="0" w:firstColumn="1" w:lastColumn="0" w:noHBand="0" w:noVBand="1"/>
      </w:tblPr>
      <w:tblGrid>
        <w:gridCol w:w="1557"/>
        <w:gridCol w:w="1584"/>
        <w:gridCol w:w="2529"/>
        <w:gridCol w:w="1650"/>
        <w:gridCol w:w="2145"/>
      </w:tblGrid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952E01">
            <w:pPr>
              <w:spacing w:line="360" w:lineRule="auto"/>
              <w:jc w:val="left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>Alunni</w:t>
            </w:r>
          </w:p>
        </w:tc>
        <w:tc>
          <w:tcPr>
            <w:tcW w:w="1584" w:type="dxa"/>
            <w:shd w:val="clear" w:color="auto" w:fill="auto"/>
          </w:tcPr>
          <w:p w:rsidR="0005453E" w:rsidRPr="005E7E2A" w:rsidRDefault="00952E01">
            <w:pPr>
              <w:spacing w:line="360" w:lineRule="auto"/>
              <w:jc w:val="left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>Imparare ad imparare</w:t>
            </w:r>
          </w:p>
        </w:tc>
        <w:tc>
          <w:tcPr>
            <w:tcW w:w="2529" w:type="dxa"/>
            <w:shd w:val="clear" w:color="auto" w:fill="auto"/>
          </w:tcPr>
          <w:p w:rsidR="0005453E" w:rsidRPr="005E7E2A" w:rsidRDefault="00952E01">
            <w:pPr>
              <w:spacing w:line="360" w:lineRule="auto"/>
              <w:jc w:val="left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>Spirito di iniziativa e imprenditorialità</w:t>
            </w:r>
          </w:p>
        </w:tc>
        <w:tc>
          <w:tcPr>
            <w:tcW w:w="1650" w:type="dxa"/>
            <w:shd w:val="clear" w:color="auto" w:fill="auto"/>
          </w:tcPr>
          <w:p w:rsidR="0005453E" w:rsidRPr="005E7E2A" w:rsidRDefault="00952E01">
            <w:pPr>
              <w:spacing w:line="360" w:lineRule="auto"/>
              <w:jc w:val="left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>Competenze sociali e civiche</w:t>
            </w:r>
          </w:p>
        </w:tc>
        <w:tc>
          <w:tcPr>
            <w:tcW w:w="2145" w:type="dxa"/>
            <w:shd w:val="clear" w:color="auto" w:fill="auto"/>
          </w:tcPr>
          <w:p w:rsidR="0005453E" w:rsidRPr="005E7E2A" w:rsidRDefault="00952E01">
            <w:pPr>
              <w:spacing w:line="360" w:lineRule="auto"/>
              <w:jc w:val="left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>Competenza digitale</w:t>
            </w: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  <w:tr w:rsidR="0005453E" w:rsidRPr="005E7E2A">
        <w:tc>
          <w:tcPr>
            <w:tcW w:w="1557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05453E" w:rsidRPr="005E7E2A" w:rsidRDefault="0005453E">
            <w:pPr>
              <w:spacing w:line="360" w:lineRule="auto"/>
              <w:jc w:val="left"/>
              <w:rPr>
                <w:szCs w:val="24"/>
              </w:rPr>
            </w:pPr>
          </w:p>
        </w:tc>
      </w:tr>
    </w:tbl>
    <w:p w:rsidR="0005453E" w:rsidRPr="005E7E2A" w:rsidRDefault="0005453E">
      <w:pPr>
        <w:spacing w:line="360" w:lineRule="auto"/>
        <w:jc w:val="left"/>
        <w:rPr>
          <w:szCs w:val="24"/>
        </w:rPr>
      </w:pPr>
    </w:p>
    <w:p w:rsidR="0005453E" w:rsidRPr="005E7E2A" w:rsidRDefault="00952E01">
      <w:pPr>
        <w:spacing w:line="360" w:lineRule="auto"/>
        <w:jc w:val="left"/>
        <w:rPr>
          <w:b/>
          <w:szCs w:val="24"/>
        </w:rPr>
      </w:pPr>
      <w:r w:rsidRPr="005E7E2A">
        <w:rPr>
          <w:b/>
          <w:szCs w:val="24"/>
        </w:rPr>
        <w:t>Legenda</w:t>
      </w:r>
      <w:r w:rsidRPr="005E7E2A">
        <w:rPr>
          <w:szCs w:val="24"/>
        </w:rPr>
        <w:t xml:space="preserve">:  </w:t>
      </w:r>
      <w:r w:rsidRPr="005E7E2A">
        <w:rPr>
          <w:b/>
          <w:szCs w:val="24"/>
        </w:rPr>
        <w:t>A=  Avanzato</w:t>
      </w:r>
    </w:p>
    <w:p w:rsidR="0005453E" w:rsidRPr="005E7E2A" w:rsidRDefault="00952E01">
      <w:pPr>
        <w:spacing w:line="360" w:lineRule="auto"/>
        <w:jc w:val="left"/>
        <w:rPr>
          <w:b/>
          <w:szCs w:val="24"/>
        </w:rPr>
      </w:pPr>
      <w:r w:rsidRPr="005E7E2A">
        <w:rPr>
          <w:b/>
          <w:szCs w:val="24"/>
        </w:rPr>
        <w:t xml:space="preserve">                    B=  Intermedio</w:t>
      </w:r>
    </w:p>
    <w:p w:rsidR="0005453E" w:rsidRPr="005E7E2A" w:rsidRDefault="00952E01">
      <w:pPr>
        <w:spacing w:line="360" w:lineRule="auto"/>
        <w:jc w:val="left"/>
        <w:rPr>
          <w:b/>
          <w:szCs w:val="24"/>
        </w:rPr>
      </w:pPr>
      <w:r w:rsidRPr="005E7E2A">
        <w:rPr>
          <w:b/>
          <w:szCs w:val="24"/>
        </w:rPr>
        <w:t xml:space="preserve">                    C=  Base</w:t>
      </w:r>
    </w:p>
    <w:p w:rsidR="0005453E" w:rsidRPr="005E7E2A" w:rsidRDefault="00952E01">
      <w:pPr>
        <w:spacing w:line="360" w:lineRule="auto"/>
        <w:jc w:val="left"/>
        <w:rPr>
          <w:b/>
          <w:szCs w:val="24"/>
        </w:rPr>
      </w:pPr>
      <w:r w:rsidRPr="005E7E2A">
        <w:rPr>
          <w:b/>
          <w:szCs w:val="24"/>
        </w:rPr>
        <w:t xml:space="preserve">                    D=  Iniziale</w:t>
      </w:r>
    </w:p>
    <w:p w:rsidR="0005453E" w:rsidRPr="005E7E2A" w:rsidRDefault="0005453E">
      <w:pPr>
        <w:spacing w:line="360" w:lineRule="auto"/>
        <w:jc w:val="left"/>
        <w:rPr>
          <w:b/>
          <w:szCs w:val="24"/>
        </w:rPr>
      </w:pPr>
    </w:p>
    <w:p w:rsidR="0005453E" w:rsidRPr="005E7E2A" w:rsidRDefault="0005453E">
      <w:pPr>
        <w:spacing w:line="360" w:lineRule="auto"/>
        <w:jc w:val="left"/>
        <w:rPr>
          <w:szCs w:val="24"/>
        </w:rPr>
      </w:pPr>
    </w:p>
    <w:p w:rsidR="0005453E" w:rsidRPr="005E7E2A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276" w:lineRule="auto"/>
        <w:rPr>
          <w:b/>
          <w:bCs/>
          <w:color w:val="000000"/>
          <w:szCs w:val="24"/>
          <w:lang w:eastAsia="it-IT"/>
        </w:rPr>
      </w:pPr>
      <w:r w:rsidRPr="005E7E2A">
        <w:rPr>
          <w:b/>
          <w:bCs/>
          <w:color w:val="000000"/>
          <w:szCs w:val="24"/>
          <w:lang w:eastAsia="it-IT"/>
        </w:rPr>
        <w:t>CONTENUTI DISCIPLINARI , UNITA’ DI APPRENDIMENTO E  ATTIVITÀ  SVOLTE</w:t>
      </w:r>
    </w:p>
    <w:p w:rsidR="0005453E" w:rsidRPr="005E7E2A" w:rsidRDefault="0005453E">
      <w:pPr>
        <w:spacing w:line="276" w:lineRule="auto"/>
        <w:jc w:val="left"/>
        <w:rPr>
          <w:color w:val="000000"/>
          <w:szCs w:val="24"/>
          <w:lang w:eastAsia="it-IT"/>
        </w:rPr>
      </w:pPr>
    </w:p>
    <w:p w:rsidR="0005453E" w:rsidRPr="005E7E2A" w:rsidRDefault="00952E01">
      <w:pPr>
        <w:spacing w:line="276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I contenuti disciplinari sono stati proposti e svolti secondo unità temporali e modalità indicate nelle programmazioni personali degli insegnanti e sono stati adeguati agli interessi e a</w:t>
      </w:r>
      <w:r w:rsidRPr="005E7E2A">
        <w:rPr>
          <w:color w:val="000000"/>
          <w:szCs w:val="24"/>
          <w:lang w:eastAsia="it-IT"/>
        </w:rPr>
        <w:t>lle reali possibilità degli alunni. Obiettivo primario dei docenti è stato quello di privilegiare la qualità e non la quantità dei contenuti e fornire agli alunni gli strumenti per l’acquisizione di un metodo di lavoro e di studio autonomo e personale.</w:t>
      </w:r>
    </w:p>
    <w:p w:rsidR="0005453E" w:rsidRPr="005E7E2A" w:rsidRDefault="0005453E">
      <w:pPr>
        <w:spacing w:line="276" w:lineRule="auto"/>
        <w:rPr>
          <w:color w:val="000000"/>
          <w:sz w:val="28"/>
          <w:szCs w:val="28"/>
          <w:lang w:eastAsia="it-IT"/>
        </w:rPr>
      </w:pPr>
    </w:p>
    <w:p w:rsidR="0005453E" w:rsidRPr="005E7E2A" w:rsidRDefault="00952E01">
      <w:pPr>
        <w:pStyle w:val="NormaleWeb"/>
        <w:spacing w:after="0"/>
        <w:rPr>
          <w:bCs/>
          <w:i/>
        </w:rPr>
      </w:pPr>
      <w:r w:rsidRPr="005E7E2A">
        <w:rPr>
          <w:bCs/>
        </w:rPr>
        <w:t>Le</w:t>
      </w:r>
      <w:r w:rsidRPr="005E7E2A">
        <w:rPr>
          <w:bCs/>
        </w:rPr>
        <w:t xml:space="preserve"> </w:t>
      </w:r>
      <w:r w:rsidRPr="005E7E2A">
        <w:rPr>
          <w:b/>
          <w:bCs/>
        </w:rPr>
        <w:t>Unità di Apprendimento</w:t>
      </w:r>
      <w:r w:rsidRPr="005E7E2A">
        <w:rPr>
          <w:bCs/>
        </w:rPr>
        <w:t xml:space="preserve"> interdisciplinari sono state le seguenti: (</w:t>
      </w:r>
      <w:r w:rsidRPr="005E7E2A">
        <w:rPr>
          <w:bCs/>
          <w:i/>
        </w:rPr>
        <w:t>indicare il titolo e inser</w:t>
      </w:r>
      <w:r w:rsidR="00E81058">
        <w:rPr>
          <w:bCs/>
          <w:i/>
        </w:rPr>
        <w:t>ire il format con le UDA svolte)</w:t>
      </w:r>
    </w:p>
    <w:p w:rsidR="0005453E" w:rsidRPr="005E7E2A" w:rsidRDefault="0005453E">
      <w:pPr>
        <w:pStyle w:val="NormaleWeb"/>
        <w:spacing w:after="0"/>
        <w:rPr>
          <w:bCs/>
        </w:rPr>
      </w:pPr>
    </w:p>
    <w:p w:rsidR="0005453E" w:rsidRPr="005E7E2A" w:rsidRDefault="0005453E">
      <w:pPr>
        <w:keepNext/>
        <w:suppressAutoHyphens/>
        <w:outlineLvl w:val="1"/>
        <w:rPr>
          <w:b/>
          <w:spacing w:val="20"/>
          <w:szCs w:val="24"/>
        </w:rPr>
      </w:pPr>
    </w:p>
    <w:p w:rsidR="0005453E" w:rsidRPr="005E7E2A" w:rsidRDefault="00952E01">
      <w:pPr>
        <w:spacing w:line="360" w:lineRule="auto"/>
        <w:rPr>
          <w:b/>
          <w:color w:val="000000"/>
          <w:szCs w:val="24"/>
          <w:lang w:eastAsia="it-IT"/>
        </w:rPr>
      </w:pPr>
      <w:r w:rsidRPr="005E7E2A">
        <w:rPr>
          <w:b/>
          <w:color w:val="000000"/>
          <w:szCs w:val="24"/>
          <w:lang w:eastAsia="it-IT"/>
        </w:rPr>
        <w:t xml:space="preserve">La classe ha partecipato ai seguenti progetti deliberati in sede collegiale: </w:t>
      </w:r>
    </w:p>
    <w:p w:rsidR="0005453E" w:rsidRPr="005E7E2A" w:rsidRDefault="00952E01">
      <w:pPr>
        <w:spacing w:line="360" w:lineRule="auto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</w:t>
      </w:r>
    </w:p>
    <w:p w:rsidR="0005453E" w:rsidRPr="005E7E2A" w:rsidRDefault="00952E01">
      <w:pPr>
        <w:spacing w:line="276" w:lineRule="auto"/>
        <w:jc w:val="left"/>
        <w:rPr>
          <w:b/>
          <w:color w:val="000000"/>
          <w:szCs w:val="24"/>
          <w:lang w:eastAsia="it-IT"/>
        </w:rPr>
      </w:pPr>
      <w:r w:rsidRPr="005E7E2A">
        <w:rPr>
          <w:b/>
          <w:color w:val="000000"/>
          <w:szCs w:val="24"/>
          <w:lang w:eastAsia="it-IT"/>
        </w:rPr>
        <w:t>________________________________________</w:t>
      </w:r>
      <w:r w:rsidRPr="005E7E2A">
        <w:rPr>
          <w:b/>
          <w:color w:val="000000"/>
          <w:szCs w:val="24"/>
          <w:lang w:eastAsia="it-IT"/>
        </w:rPr>
        <w:t>____________________________________________________________________</w:t>
      </w:r>
    </w:p>
    <w:p w:rsidR="0005453E" w:rsidRPr="005E7E2A" w:rsidRDefault="00952E01">
      <w:pPr>
        <w:spacing w:line="276" w:lineRule="auto"/>
        <w:jc w:val="left"/>
        <w:rPr>
          <w:b/>
          <w:color w:val="000000"/>
          <w:szCs w:val="24"/>
          <w:lang w:eastAsia="it-IT"/>
        </w:rPr>
      </w:pPr>
      <w:r w:rsidRPr="005E7E2A">
        <w:rPr>
          <w:b/>
          <w:color w:val="000000"/>
          <w:szCs w:val="24"/>
          <w:lang w:eastAsia="it-IT"/>
        </w:rPr>
        <w:t>____________________________________________________________________________________________________________</w:t>
      </w:r>
    </w:p>
    <w:p w:rsidR="0005453E" w:rsidRPr="005E7E2A" w:rsidRDefault="0005453E">
      <w:pPr>
        <w:spacing w:line="276" w:lineRule="auto"/>
        <w:jc w:val="left"/>
        <w:rPr>
          <w:b/>
          <w:color w:val="000000"/>
          <w:szCs w:val="24"/>
          <w:lang w:eastAsia="it-IT"/>
        </w:rPr>
      </w:pPr>
    </w:p>
    <w:p w:rsidR="0005453E" w:rsidRPr="005E7E2A" w:rsidRDefault="0005453E">
      <w:pPr>
        <w:spacing w:line="276" w:lineRule="auto"/>
        <w:jc w:val="left"/>
        <w:rPr>
          <w:b/>
          <w:color w:val="000000"/>
          <w:szCs w:val="24"/>
          <w:lang w:eastAsia="it-IT"/>
        </w:rPr>
      </w:pPr>
    </w:p>
    <w:p w:rsidR="0005453E" w:rsidRPr="005E7E2A" w:rsidRDefault="00952E01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  <w:r w:rsidRPr="005E7E2A">
        <w:rPr>
          <w:b/>
          <w:bCs/>
          <w:color w:val="000000"/>
          <w:szCs w:val="24"/>
          <w:lang w:eastAsia="it-IT"/>
        </w:rPr>
        <w:t>Interventi effettuati:</w:t>
      </w:r>
    </w:p>
    <w:p w:rsidR="0005453E" w:rsidRPr="005E7E2A" w:rsidRDefault="00952E01">
      <w:pPr>
        <w:spacing w:line="276" w:lineRule="auto"/>
        <w:jc w:val="left"/>
        <w:rPr>
          <w:b/>
          <w:color w:val="000000"/>
          <w:szCs w:val="24"/>
          <w:lang w:eastAsia="it-IT"/>
        </w:rPr>
      </w:pPr>
      <w:r w:rsidRPr="005E7E2A">
        <w:rPr>
          <w:b/>
          <w:color w:val="000000"/>
          <w:szCs w:val="24"/>
          <w:lang w:eastAsia="it-IT"/>
        </w:rPr>
        <w:lastRenderedPageBreak/>
        <w:t>Interventi di recupero</w:t>
      </w:r>
    </w:p>
    <w:p w:rsidR="0005453E" w:rsidRPr="005E7E2A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Come previsto dalla programmaz</w:t>
      </w:r>
      <w:r w:rsidRPr="005E7E2A">
        <w:rPr>
          <w:color w:val="000000"/>
          <w:szCs w:val="24"/>
          <w:lang w:eastAsia="it-IT"/>
        </w:rPr>
        <w:t>ione, sono stati effettuati:</w:t>
      </w:r>
    </w:p>
    <w:p w:rsidR="0005453E" w:rsidRPr="005E7E2A" w:rsidRDefault="00952E01">
      <w:pPr>
        <w:numPr>
          <w:ilvl w:val="0"/>
          <w:numId w:val="2"/>
        </w:numPr>
        <w:spacing w:line="276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in attività individualizzate durante le ore curricolari;</w:t>
      </w:r>
    </w:p>
    <w:p w:rsidR="0005453E" w:rsidRPr="005E7E2A" w:rsidRDefault="00952E01">
      <w:pPr>
        <w:numPr>
          <w:ilvl w:val="0"/>
          <w:numId w:val="2"/>
        </w:numPr>
        <w:spacing w:line="276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in attività individualizzate e di gruppo organizzate grazie al supporto di docenti interni ( organico potenziato) e di esperti esterni finanziati dal Comune;</w:t>
      </w:r>
    </w:p>
    <w:p w:rsidR="0005453E" w:rsidRPr="005E7E2A" w:rsidRDefault="00952E01">
      <w:pPr>
        <w:numPr>
          <w:ilvl w:val="0"/>
          <w:numId w:val="2"/>
        </w:numPr>
        <w:spacing w:line="276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nei lavori d</w:t>
      </w:r>
      <w:r w:rsidRPr="005E7E2A">
        <w:rPr>
          <w:color w:val="000000"/>
          <w:szCs w:val="24"/>
          <w:lang w:eastAsia="it-IT"/>
        </w:rPr>
        <w:t>i gruppo organizzati nelle attività curricolari.</w:t>
      </w:r>
    </w:p>
    <w:p w:rsidR="0005453E" w:rsidRPr="005E7E2A" w:rsidRDefault="0005453E">
      <w:pPr>
        <w:spacing w:line="276" w:lineRule="auto"/>
        <w:jc w:val="left"/>
        <w:rPr>
          <w:b/>
          <w:color w:val="000000"/>
          <w:szCs w:val="24"/>
          <w:lang w:eastAsia="it-IT"/>
        </w:rPr>
      </w:pPr>
    </w:p>
    <w:p w:rsidR="0005453E" w:rsidRPr="005E7E2A" w:rsidRDefault="00952E01">
      <w:pPr>
        <w:spacing w:line="276" w:lineRule="auto"/>
        <w:jc w:val="left"/>
        <w:rPr>
          <w:b/>
          <w:color w:val="000000"/>
          <w:szCs w:val="24"/>
          <w:lang w:eastAsia="it-IT"/>
        </w:rPr>
      </w:pPr>
      <w:r w:rsidRPr="005E7E2A">
        <w:rPr>
          <w:b/>
          <w:color w:val="000000"/>
          <w:szCs w:val="24"/>
          <w:lang w:eastAsia="it-IT"/>
        </w:rPr>
        <w:t>Interventi di consolidamento e /o potenziamento</w:t>
      </w:r>
    </w:p>
    <w:p w:rsidR="0005453E" w:rsidRPr="005E7E2A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Sono stati effettuati:</w:t>
      </w:r>
    </w:p>
    <w:p w:rsidR="0005453E" w:rsidRPr="005E7E2A" w:rsidRDefault="00952E01">
      <w:pPr>
        <w:numPr>
          <w:ilvl w:val="0"/>
          <w:numId w:val="3"/>
        </w:numPr>
        <w:spacing w:line="360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nell’ambito dei percorsi  curricolari e /o interdisciplinari ( con l’ausilio di docenti interni ed esperti esterni);</w:t>
      </w:r>
    </w:p>
    <w:p w:rsidR="0005453E" w:rsidRPr="005E7E2A" w:rsidRDefault="00952E01">
      <w:pPr>
        <w:numPr>
          <w:ilvl w:val="0"/>
          <w:numId w:val="3"/>
        </w:numPr>
        <w:spacing w:line="360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 xml:space="preserve">con le visite e le uscite didattiche. </w:t>
      </w:r>
    </w:p>
    <w:p w:rsidR="0005453E" w:rsidRPr="005E7E2A" w:rsidRDefault="0005453E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</w:p>
    <w:p w:rsidR="0005453E" w:rsidRPr="005E7E2A" w:rsidRDefault="00952E01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  <w:r w:rsidRPr="005E7E2A">
        <w:rPr>
          <w:b/>
          <w:bCs/>
          <w:color w:val="000000"/>
          <w:szCs w:val="24"/>
          <w:lang w:eastAsia="it-IT"/>
        </w:rPr>
        <w:t>Risorse utilizzate:</w:t>
      </w:r>
    </w:p>
    <w:p w:rsidR="0005453E" w:rsidRPr="005E7E2A" w:rsidRDefault="00952E01">
      <w:pPr>
        <w:spacing w:line="276" w:lineRule="auto"/>
        <w:jc w:val="left"/>
        <w:rPr>
          <w:color w:val="000000"/>
          <w:szCs w:val="24"/>
          <w:u w:val="single"/>
          <w:lang w:eastAsia="it-IT"/>
        </w:rPr>
      </w:pPr>
      <w:r w:rsidRPr="005E7E2A">
        <w:rPr>
          <w:color w:val="000000"/>
          <w:szCs w:val="24"/>
          <w:u w:val="single"/>
          <w:lang w:eastAsia="it-IT"/>
        </w:rPr>
        <w:t>Risorse della scuola:</w:t>
      </w:r>
    </w:p>
    <w:p w:rsidR="0005453E" w:rsidRPr="005E7E2A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Sono stati utilizzate le LIM e i locali attrezzati disponibili e accessibili.</w:t>
      </w:r>
    </w:p>
    <w:p w:rsidR="0005453E" w:rsidRPr="005E7E2A" w:rsidRDefault="0005453E">
      <w:pPr>
        <w:spacing w:line="276" w:lineRule="auto"/>
        <w:jc w:val="left"/>
        <w:rPr>
          <w:color w:val="000000"/>
          <w:szCs w:val="24"/>
          <w:u w:val="single"/>
          <w:lang w:eastAsia="it-IT"/>
        </w:rPr>
      </w:pPr>
    </w:p>
    <w:p w:rsidR="0005453E" w:rsidRPr="005E7E2A" w:rsidRDefault="00952E01">
      <w:pPr>
        <w:spacing w:line="276" w:lineRule="auto"/>
        <w:jc w:val="left"/>
        <w:rPr>
          <w:color w:val="000000"/>
          <w:szCs w:val="24"/>
          <w:u w:val="single"/>
          <w:lang w:eastAsia="it-IT"/>
        </w:rPr>
      </w:pPr>
      <w:r w:rsidRPr="005E7E2A">
        <w:rPr>
          <w:color w:val="000000"/>
          <w:szCs w:val="24"/>
          <w:u w:val="single"/>
          <w:lang w:eastAsia="it-IT"/>
        </w:rPr>
        <w:t>Risorse esterne:</w:t>
      </w:r>
    </w:p>
    <w:p w:rsidR="0005453E" w:rsidRPr="005E7E2A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 xml:space="preserve">Ci si è avvalsi dell’intervento e dell’apporto di esperti esterni per </w:t>
      </w:r>
      <w:r w:rsidRPr="005E7E2A">
        <w:rPr>
          <w:color w:val="000000"/>
          <w:szCs w:val="24"/>
          <w:lang w:eastAsia="it-IT"/>
        </w:rPr>
        <w:t>l’attuazione dei progetti.</w:t>
      </w:r>
    </w:p>
    <w:p w:rsidR="0005453E" w:rsidRPr="005E7E2A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In particolare: _______________________________________________________________________________________</w:t>
      </w:r>
    </w:p>
    <w:p w:rsidR="0005453E" w:rsidRPr="005E7E2A" w:rsidRDefault="0005453E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</w:p>
    <w:p w:rsidR="0005453E" w:rsidRPr="005E7E2A" w:rsidRDefault="00952E01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  <w:r w:rsidRPr="005E7E2A">
        <w:rPr>
          <w:b/>
          <w:bCs/>
          <w:color w:val="000000"/>
          <w:szCs w:val="24"/>
          <w:lang w:eastAsia="it-IT"/>
        </w:rPr>
        <w:t>Uscite e visite didattiche</w:t>
      </w:r>
    </w:p>
    <w:p w:rsidR="0005453E" w:rsidRPr="005E7E2A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Sono /Non sono state realizzate le seguenti visite e le uscite didattiche :</w:t>
      </w:r>
    </w:p>
    <w:p w:rsidR="0005453E" w:rsidRPr="005E7E2A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1) __________________</w:t>
      </w:r>
      <w:r w:rsidRPr="005E7E2A">
        <w:rPr>
          <w:color w:val="000000"/>
          <w:szCs w:val="24"/>
          <w:lang w:eastAsia="it-IT"/>
        </w:rPr>
        <w:t>____________________________________________________________________________________</w:t>
      </w:r>
    </w:p>
    <w:p w:rsidR="0005453E" w:rsidRPr="005E7E2A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2) ______________________________________________________________________________________________________</w:t>
      </w:r>
    </w:p>
    <w:p w:rsidR="0005453E" w:rsidRPr="005E7E2A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3) ______________________________________________________________</w:t>
      </w:r>
      <w:r w:rsidRPr="005E7E2A">
        <w:rPr>
          <w:color w:val="000000"/>
          <w:szCs w:val="24"/>
          <w:lang w:eastAsia="it-IT"/>
        </w:rPr>
        <w:t>________________________________________</w:t>
      </w:r>
    </w:p>
    <w:p w:rsidR="0005453E" w:rsidRPr="005E7E2A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4) ______________________________________________________________________________________________________</w:t>
      </w:r>
    </w:p>
    <w:p w:rsidR="0005453E" w:rsidRPr="005E7E2A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Le uscite hanno suscitato ______________________ (</w:t>
      </w:r>
      <w:r w:rsidRPr="005E7E2A">
        <w:rPr>
          <w:i/>
          <w:iCs/>
          <w:color w:val="000000"/>
          <w:szCs w:val="24"/>
          <w:lang w:eastAsia="it-IT"/>
        </w:rPr>
        <w:t>molto, poco, scarso, vivo</w:t>
      </w:r>
      <w:r w:rsidRPr="005E7E2A">
        <w:rPr>
          <w:color w:val="000000"/>
          <w:szCs w:val="24"/>
          <w:lang w:eastAsia="it-IT"/>
        </w:rPr>
        <w:t>) interesse ed hanno fatto registr</w:t>
      </w:r>
      <w:r w:rsidRPr="005E7E2A">
        <w:rPr>
          <w:color w:val="000000"/>
          <w:szCs w:val="24"/>
          <w:lang w:eastAsia="it-IT"/>
        </w:rPr>
        <w:t>are una positiva ricaduta nell’ ambito didattico e personale.</w:t>
      </w:r>
    </w:p>
    <w:p w:rsidR="0005453E" w:rsidRPr="005E7E2A" w:rsidRDefault="0005453E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</w:p>
    <w:p w:rsidR="0005453E" w:rsidRPr="005E7E2A" w:rsidRDefault="00952E01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  <w:r w:rsidRPr="005E7E2A">
        <w:rPr>
          <w:b/>
          <w:bCs/>
          <w:color w:val="000000"/>
          <w:szCs w:val="24"/>
          <w:lang w:eastAsia="it-IT"/>
        </w:rPr>
        <w:t>Metodi e Mezzi</w:t>
      </w:r>
    </w:p>
    <w:p w:rsidR="0005453E" w:rsidRPr="005E7E2A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Sono stati usati  i metodi e i mezzi previsti e indicati nella programmazione:</w:t>
      </w:r>
    </w:p>
    <w:p w:rsidR="0005453E" w:rsidRPr="005E7E2A" w:rsidRDefault="00952E01">
      <w:pPr>
        <w:pStyle w:val="Paragrafoelenco"/>
        <w:numPr>
          <w:ilvl w:val="0"/>
          <w:numId w:val="4"/>
        </w:numPr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5E7E2A">
        <w:rPr>
          <w:rFonts w:ascii="Times New Roman" w:hAnsi="Times New Roman"/>
          <w:bCs/>
          <w:iCs/>
          <w:color w:val="000000"/>
          <w:sz w:val="24"/>
          <w:szCs w:val="24"/>
        </w:rPr>
        <w:t>Valorizzare l’esperienza e le conoscenze degli alunni</w:t>
      </w:r>
    </w:p>
    <w:p w:rsidR="0005453E" w:rsidRPr="005E7E2A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5E7E2A">
        <w:rPr>
          <w:rFonts w:ascii="Times New Roman" w:hAnsi="Times New Roman"/>
          <w:bCs/>
          <w:iCs/>
          <w:color w:val="000000"/>
          <w:sz w:val="24"/>
          <w:szCs w:val="24"/>
        </w:rPr>
        <w:t xml:space="preserve">Attuare interventi adeguati nei riguardi </w:t>
      </w:r>
      <w:r w:rsidRPr="005E7E2A">
        <w:rPr>
          <w:rFonts w:ascii="Times New Roman" w:hAnsi="Times New Roman"/>
          <w:bCs/>
          <w:iCs/>
          <w:color w:val="000000"/>
          <w:sz w:val="24"/>
          <w:szCs w:val="24"/>
        </w:rPr>
        <w:t>delle diversità</w:t>
      </w:r>
    </w:p>
    <w:p w:rsidR="0005453E" w:rsidRPr="005E7E2A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5E7E2A">
        <w:rPr>
          <w:rFonts w:ascii="Times New Roman" w:hAnsi="Times New Roman"/>
          <w:bCs/>
          <w:iCs/>
          <w:color w:val="000000"/>
          <w:sz w:val="24"/>
          <w:szCs w:val="24"/>
        </w:rPr>
        <w:t>Favorire l’esplorazione e la scoperta</w:t>
      </w:r>
    </w:p>
    <w:p w:rsidR="0005453E" w:rsidRPr="005E7E2A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5E7E2A">
        <w:rPr>
          <w:rFonts w:ascii="Times New Roman" w:hAnsi="Times New Roman"/>
          <w:bCs/>
          <w:iCs/>
          <w:color w:val="000000"/>
          <w:sz w:val="24"/>
          <w:szCs w:val="24"/>
        </w:rPr>
        <w:t>Incoraggiare l’apprendimento collaborativo utilizzando le tecnologie multimediali</w:t>
      </w:r>
    </w:p>
    <w:p w:rsidR="0005453E" w:rsidRPr="005E7E2A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5E7E2A">
        <w:rPr>
          <w:rFonts w:ascii="Times New Roman" w:hAnsi="Times New Roman"/>
          <w:bCs/>
          <w:iCs/>
          <w:color w:val="000000"/>
          <w:sz w:val="24"/>
          <w:szCs w:val="24"/>
        </w:rPr>
        <w:t>Promuovere la consapevolezza del proprio modo di apprendere</w:t>
      </w:r>
    </w:p>
    <w:p w:rsidR="0005453E" w:rsidRPr="005E7E2A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5E7E2A">
        <w:rPr>
          <w:rFonts w:ascii="Times New Roman" w:hAnsi="Times New Roman"/>
          <w:bCs/>
          <w:iCs/>
          <w:color w:val="000000"/>
          <w:sz w:val="24"/>
          <w:szCs w:val="24"/>
        </w:rPr>
        <w:t>Realizzare percorsi in forma laboratoriale</w:t>
      </w:r>
    </w:p>
    <w:p w:rsidR="0005453E" w:rsidRPr="005E7E2A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sz w:val="24"/>
          <w:szCs w:val="24"/>
          <w:lang w:eastAsia="ar-SA"/>
        </w:rPr>
      </w:pPr>
      <w:r w:rsidRPr="005E7E2A">
        <w:rPr>
          <w:rFonts w:ascii="Times New Roman" w:hAnsi="Times New Roman"/>
          <w:sz w:val="24"/>
          <w:szCs w:val="24"/>
          <w:lang w:eastAsia="ar-SA"/>
        </w:rPr>
        <w:t>Libri  di testo</w:t>
      </w:r>
    </w:p>
    <w:p w:rsidR="0005453E" w:rsidRPr="005E7E2A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sz w:val="24"/>
          <w:szCs w:val="24"/>
          <w:lang w:eastAsia="ar-SA"/>
        </w:rPr>
      </w:pPr>
      <w:r w:rsidRPr="005E7E2A">
        <w:rPr>
          <w:rFonts w:ascii="Times New Roman" w:hAnsi="Times New Roman"/>
          <w:sz w:val="24"/>
          <w:szCs w:val="24"/>
          <w:lang w:eastAsia="ar-SA"/>
        </w:rPr>
        <w:t>S</w:t>
      </w:r>
      <w:r w:rsidRPr="005E7E2A">
        <w:rPr>
          <w:rFonts w:ascii="Times New Roman" w:hAnsi="Times New Roman"/>
          <w:sz w:val="24"/>
          <w:szCs w:val="24"/>
          <w:lang w:eastAsia="ar-SA"/>
        </w:rPr>
        <w:t>chede predisposte</w:t>
      </w:r>
    </w:p>
    <w:p w:rsidR="0005453E" w:rsidRPr="005E7E2A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sz w:val="24"/>
          <w:szCs w:val="24"/>
          <w:lang w:eastAsia="ar-SA"/>
        </w:rPr>
      </w:pPr>
      <w:r w:rsidRPr="005E7E2A">
        <w:rPr>
          <w:rFonts w:ascii="Times New Roman" w:hAnsi="Times New Roman"/>
          <w:sz w:val="24"/>
          <w:szCs w:val="24"/>
          <w:lang w:eastAsia="ar-SA"/>
        </w:rPr>
        <w:t>Materiale multimediale e LIM</w:t>
      </w:r>
    </w:p>
    <w:p w:rsidR="0005453E" w:rsidRPr="005E7E2A" w:rsidRDefault="00952E01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sz w:val="24"/>
          <w:szCs w:val="24"/>
          <w:lang w:eastAsia="ar-SA"/>
        </w:rPr>
      </w:pPr>
      <w:r w:rsidRPr="005E7E2A">
        <w:rPr>
          <w:rFonts w:ascii="Times New Roman" w:hAnsi="Times New Roman"/>
          <w:sz w:val="24"/>
          <w:szCs w:val="24"/>
          <w:lang w:eastAsia="ar-SA"/>
        </w:rPr>
        <w:t>Cartellonistica e materiale funzionale ai  vari ambiti disciplinari</w:t>
      </w:r>
    </w:p>
    <w:p w:rsidR="0005453E" w:rsidRPr="005E7E2A" w:rsidRDefault="0005453E">
      <w:pPr>
        <w:pStyle w:val="Paragrafoelenco"/>
        <w:numPr>
          <w:ilvl w:val="0"/>
          <w:numId w:val="4"/>
        </w:numPr>
        <w:suppressAutoHyphens/>
        <w:rPr>
          <w:rFonts w:ascii="Times New Roman" w:hAnsi="Times New Roman"/>
          <w:sz w:val="24"/>
          <w:szCs w:val="24"/>
          <w:lang w:eastAsia="ar-SA"/>
        </w:rPr>
      </w:pPr>
    </w:p>
    <w:p w:rsidR="0005453E" w:rsidRPr="005E7E2A" w:rsidRDefault="00952E01">
      <w:pPr>
        <w:spacing w:line="276" w:lineRule="auto"/>
        <w:jc w:val="left"/>
        <w:rPr>
          <w:b/>
          <w:bCs/>
          <w:color w:val="000000"/>
          <w:szCs w:val="24"/>
          <w:lang w:eastAsia="it-IT"/>
        </w:rPr>
      </w:pPr>
      <w:r w:rsidRPr="005E7E2A">
        <w:rPr>
          <w:b/>
          <w:bCs/>
          <w:color w:val="000000"/>
          <w:szCs w:val="24"/>
          <w:lang w:eastAsia="it-IT"/>
        </w:rPr>
        <w:t>Rapporti con le famiglie</w:t>
      </w:r>
    </w:p>
    <w:p w:rsidR="0005453E" w:rsidRPr="005E7E2A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Sono stati ______________________________________ (</w:t>
      </w:r>
      <w:r w:rsidRPr="005E7E2A">
        <w:rPr>
          <w:i/>
          <w:color w:val="000000"/>
          <w:szCs w:val="24"/>
          <w:lang w:eastAsia="it-IT"/>
        </w:rPr>
        <w:t>regolari, costanti,</w:t>
      </w:r>
      <w:r w:rsidRPr="005E7E2A">
        <w:rPr>
          <w:color w:val="000000"/>
          <w:szCs w:val="24"/>
          <w:lang w:eastAsia="it-IT"/>
        </w:rPr>
        <w:t xml:space="preserve"> </w:t>
      </w:r>
      <w:r w:rsidRPr="005E7E2A">
        <w:rPr>
          <w:i/>
          <w:iCs/>
          <w:color w:val="000000"/>
          <w:szCs w:val="24"/>
          <w:lang w:eastAsia="it-IT"/>
        </w:rPr>
        <w:t>discontinui, scarsi</w:t>
      </w:r>
      <w:r w:rsidRPr="005E7E2A">
        <w:rPr>
          <w:color w:val="000000"/>
          <w:szCs w:val="24"/>
          <w:lang w:eastAsia="it-IT"/>
        </w:rPr>
        <w:t>).</w:t>
      </w:r>
    </w:p>
    <w:p w:rsidR="0005453E" w:rsidRPr="005E7E2A" w:rsidRDefault="00952E01">
      <w:pPr>
        <w:spacing w:line="360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Si è registrata una pr</w:t>
      </w:r>
      <w:r w:rsidRPr="005E7E2A">
        <w:rPr>
          <w:color w:val="000000"/>
          <w:szCs w:val="24"/>
          <w:lang w:eastAsia="it-IT"/>
        </w:rPr>
        <w:t xml:space="preserve">esenza _______________________ (molto alta, scarsa, abbastanza elevata) durante gli incontri bimestrali e in occasione della consegna schede. </w:t>
      </w:r>
    </w:p>
    <w:p w:rsidR="0005453E" w:rsidRPr="005E7E2A" w:rsidRDefault="00952E01">
      <w:pPr>
        <w:spacing w:line="276" w:lineRule="auto"/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>Anche in caso di convocazioni, i genitori  si sono /non si sono  presentati sollecitamente____</w:t>
      </w:r>
    </w:p>
    <w:p w:rsidR="0005453E" w:rsidRPr="005E7E2A" w:rsidRDefault="00952E01">
      <w:pPr>
        <w:spacing w:line="276" w:lineRule="auto"/>
        <w:jc w:val="left"/>
        <w:rPr>
          <w:iCs/>
          <w:color w:val="000000"/>
          <w:szCs w:val="24"/>
          <w:lang w:eastAsia="it-IT"/>
        </w:rPr>
      </w:pPr>
      <w:r w:rsidRPr="005E7E2A">
        <w:rPr>
          <w:iCs/>
          <w:color w:val="000000"/>
          <w:szCs w:val="24"/>
          <w:lang w:eastAsia="it-IT"/>
        </w:rPr>
        <w:t xml:space="preserve">Le famiglie hanno </w:t>
      </w:r>
      <w:r w:rsidRPr="005E7E2A">
        <w:rPr>
          <w:iCs/>
          <w:color w:val="000000"/>
          <w:szCs w:val="24"/>
          <w:lang w:eastAsia="it-IT"/>
        </w:rPr>
        <w:t>conferito con gli insegnanti soltanto in occasione della consegna delle schede o se espressamente convocati_____________________________________________________________</w:t>
      </w:r>
    </w:p>
    <w:p w:rsidR="0005453E" w:rsidRPr="005E7E2A" w:rsidRDefault="00952E01">
      <w:pPr>
        <w:spacing w:line="276" w:lineRule="auto"/>
        <w:jc w:val="left"/>
        <w:rPr>
          <w:iCs/>
          <w:color w:val="000000"/>
          <w:szCs w:val="24"/>
          <w:lang w:eastAsia="it-IT"/>
        </w:rPr>
      </w:pPr>
      <w:r w:rsidRPr="005E7E2A">
        <w:rPr>
          <w:iCs/>
          <w:color w:val="000000"/>
          <w:szCs w:val="24"/>
          <w:lang w:eastAsia="it-IT"/>
        </w:rPr>
        <w:t xml:space="preserve"> Alcuni genitori sono stati partecipi alla vita scolastica, altri in modo discontinuo o</w:t>
      </w:r>
      <w:r w:rsidRPr="005E7E2A">
        <w:rPr>
          <w:iCs/>
          <w:color w:val="000000"/>
          <w:szCs w:val="24"/>
          <w:lang w:eastAsia="it-IT"/>
        </w:rPr>
        <w:t xml:space="preserve"> nullo____</w:t>
      </w:r>
    </w:p>
    <w:p w:rsidR="0005453E" w:rsidRPr="005E7E2A" w:rsidRDefault="0005453E">
      <w:pPr>
        <w:jc w:val="left"/>
        <w:rPr>
          <w:b/>
          <w:bCs/>
          <w:color w:val="000000"/>
          <w:szCs w:val="24"/>
          <w:lang w:eastAsia="it-IT"/>
        </w:rPr>
      </w:pPr>
    </w:p>
    <w:p w:rsidR="0005453E" w:rsidRPr="005E7E2A" w:rsidRDefault="0005453E">
      <w:pPr>
        <w:spacing w:line="276" w:lineRule="auto"/>
        <w:rPr>
          <w:b/>
          <w:color w:val="000000"/>
          <w:szCs w:val="24"/>
          <w:lang w:eastAsia="it-IT"/>
        </w:rPr>
      </w:pPr>
    </w:p>
    <w:p w:rsidR="0005453E" w:rsidRPr="005E7E2A" w:rsidRDefault="00952E01">
      <w:pPr>
        <w:spacing w:line="276" w:lineRule="auto"/>
        <w:rPr>
          <w:b/>
          <w:color w:val="000000"/>
          <w:szCs w:val="24"/>
          <w:lang w:eastAsia="it-IT"/>
        </w:rPr>
      </w:pPr>
      <w:r w:rsidRPr="005E7E2A">
        <w:rPr>
          <w:b/>
          <w:color w:val="000000"/>
          <w:szCs w:val="24"/>
          <w:lang w:eastAsia="it-IT"/>
        </w:rPr>
        <w:t>Verifiche e valutazione</w:t>
      </w:r>
    </w:p>
    <w:p w:rsidR="0005453E" w:rsidRPr="005E7E2A" w:rsidRDefault="00952E01">
      <w:pPr>
        <w:spacing w:line="276" w:lineRule="auto"/>
        <w:rPr>
          <w:color w:val="000000"/>
          <w:szCs w:val="24"/>
          <w:lang w:eastAsia="it-IT"/>
        </w:rPr>
      </w:pPr>
      <w:r w:rsidRPr="005E7E2A">
        <w:rPr>
          <w:b/>
          <w:color w:val="000000"/>
          <w:szCs w:val="24"/>
          <w:lang w:eastAsia="it-IT"/>
        </w:rPr>
        <w:t>Le verifiche</w:t>
      </w:r>
      <w:r w:rsidRPr="005E7E2A">
        <w:rPr>
          <w:color w:val="000000"/>
          <w:szCs w:val="24"/>
          <w:lang w:eastAsia="it-IT"/>
        </w:rPr>
        <w:t xml:space="preserve"> sono state sistematiche e coerenti, collocate al termine di ogni unità di lavoro e adeguate a quanto proposto. Sono state attuate con modalità diverse, così da registrare i livelli di competenza raggiunti, </w:t>
      </w:r>
      <w:r w:rsidRPr="005E7E2A">
        <w:rPr>
          <w:color w:val="000000"/>
          <w:szCs w:val="24"/>
          <w:lang w:eastAsia="it-IT"/>
        </w:rPr>
        <w:t>sotto forma di prove orali, scritte e pratiche.</w:t>
      </w:r>
    </w:p>
    <w:p w:rsidR="0005453E" w:rsidRPr="005E7E2A" w:rsidRDefault="00952E01">
      <w:pPr>
        <w:spacing w:line="276" w:lineRule="auto"/>
        <w:rPr>
          <w:color w:val="000000"/>
          <w:szCs w:val="24"/>
          <w:lang w:eastAsia="it-IT"/>
        </w:rPr>
      </w:pPr>
      <w:r w:rsidRPr="005E7E2A">
        <w:rPr>
          <w:b/>
          <w:color w:val="000000"/>
          <w:szCs w:val="24"/>
          <w:lang w:eastAsia="it-IT"/>
        </w:rPr>
        <w:t>La valutazione</w:t>
      </w:r>
      <w:r w:rsidRPr="005E7E2A">
        <w:rPr>
          <w:color w:val="000000"/>
          <w:szCs w:val="24"/>
          <w:lang w:eastAsia="it-IT"/>
        </w:rPr>
        <w:t xml:space="preserve"> è stata espressa in modo chiaro e univoco, utilizzando le votazioni numeriche previsti dalla scheda, in base agli indicatori stabiliti collegialmente. Si è registrata l’evoluzione dai livelli d</w:t>
      </w:r>
      <w:r w:rsidRPr="005E7E2A">
        <w:rPr>
          <w:color w:val="000000"/>
          <w:szCs w:val="24"/>
          <w:lang w:eastAsia="it-IT"/>
        </w:rPr>
        <w:t>i partenza ai risultati finali, considerando i dati informativi delle verifiche scritte , orali  o pratiche e  i risultati delle osservazioni sistematiche effettuate costantemente.</w:t>
      </w:r>
    </w:p>
    <w:p w:rsidR="0005453E" w:rsidRPr="005E7E2A" w:rsidRDefault="00952E01">
      <w:pPr>
        <w:tabs>
          <w:tab w:val="left" w:pos="340"/>
        </w:tabs>
        <w:spacing w:line="276" w:lineRule="auto"/>
        <w:ind w:right="-1"/>
        <w:rPr>
          <w:color w:val="000000"/>
          <w:szCs w:val="24"/>
        </w:rPr>
      </w:pPr>
      <w:r w:rsidRPr="005E7E2A">
        <w:rPr>
          <w:color w:val="000000"/>
          <w:szCs w:val="24"/>
        </w:rPr>
        <w:t xml:space="preserve">Sono stati presi in considerazione i seguenti indicatori: </w:t>
      </w:r>
    </w:p>
    <w:p w:rsidR="0005453E" w:rsidRPr="005E7E2A" w:rsidRDefault="00952E01">
      <w:pPr>
        <w:numPr>
          <w:ilvl w:val="0"/>
          <w:numId w:val="1"/>
        </w:numPr>
        <w:tabs>
          <w:tab w:val="left" w:pos="340"/>
        </w:tabs>
        <w:spacing w:line="276" w:lineRule="auto"/>
        <w:ind w:right="-1"/>
        <w:rPr>
          <w:bCs/>
          <w:color w:val="000000"/>
          <w:szCs w:val="24"/>
        </w:rPr>
      </w:pPr>
      <w:r w:rsidRPr="005E7E2A">
        <w:rPr>
          <w:bCs/>
          <w:color w:val="000000"/>
          <w:szCs w:val="24"/>
        </w:rPr>
        <w:t xml:space="preserve">per la </w:t>
      </w:r>
      <w:r w:rsidRPr="005E7E2A">
        <w:rPr>
          <w:bCs/>
          <w:color w:val="000000"/>
          <w:szCs w:val="24"/>
          <w:u w:val="single"/>
        </w:rPr>
        <w:t xml:space="preserve">sfera </w:t>
      </w:r>
      <w:r w:rsidRPr="005E7E2A">
        <w:rPr>
          <w:bCs/>
          <w:color w:val="000000"/>
          <w:szCs w:val="24"/>
          <w:u w:val="single"/>
        </w:rPr>
        <w:t>metacognitiva</w:t>
      </w:r>
      <w:r w:rsidRPr="005E7E2A">
        <w:rPr>
          <w:bCs/>
          <w:color w:val="000000"/>
          <w:szCs w:val="24"/>
        </w:rPr>
        <w:t>: attenzione, impegno , partecipazione, autonomia (gestione del materiale e organizzazione del lavoro), comportamento ;</w:t>
      </w:r>
    </w:p>
    <w:p w:rsidR="0005453E" w:rsidRPr="005E7E2A" w:rsidRDefault="00952E01">
      <w:pPr>
        <w:numPr>
          <w:ilvl w:val="0"/>
          <w:numId w:val="1"/>
        </w:numPr>
        <w:tabs>
          <w:tab w:val="left" w:pos="340"/>
        </w:tabs>
        <w:spacing w:line="360" w:lineRule="auto"/>
        <w:ind w:right="-1"/>
        <w:jc w:val="left"/>
        <w:rPr>
          <w:color w:val="000000"/>
          <w:szCs w:val="24"/>
          <w:lang w:eastAsia="it-IT"/>
        </w:rPr>
      </w:pPr>
      <w:r w:rsidRPr="005E7E2A">
        <w:rPr>
          <w:bCs/>
          <w:color w:val="000000"/>
          <w:szCs w:val="24"/>
        </w:rPr>
        <w:t xml:space="preserve">per la </w:t>
      </w:r>
      <w:r w:rsidRPr="005E7E2A">
        <w:rPr>
          <w:bCs/>
          <w:color w:val="000000"/>
          <w:szCs w:val="24"/>
          <w:u w:val="single"/>
        </w:rPr>
        <w:t>sfera cognitiva</w:t>
      </w:r>
      <w:r w:rsidRPr="005E7E2A">
        <w:rPr>
          <w:bCs/>
          <w:color w:val="000000"/>
          <w:szCs w:val="24"/>
        </w:rPr>
        <w:t>: lettura, comprensione dei messaggi verbali e non verbali, applicazione delle conoscenze,  produzion</w:t>
      </w:r>
      <w:r w:rsidRPr="005E7E2A">
        <w:rPr>
          <w:bCs/>
          <w:color w:val="000000"/>
          <w:szCs w:val="24"/>
        </w:rPr>
        <w:t>e orale , scritta e pratica e risoluzione dei problemi.</w:t>
      </w:r>
    </w:p>
    <w:p w:rsidR="0005453E" w:rsidRPr="005E7E2A" w:rsidRDefault="0005453E">
      <w:pPr>
        <w:rPr>
          <w:b/>
          <w:color w:val="000000"/>
          <w:szCs w:val="24"/>
          <w:u w:val="single"/>
          <w:lang w:eastAsia="it-IT"/>
        </w:rPr>
      </w:pPr>
    </w:p>
    <w:p w:rsidR="0005453E" w:rsidRPr="005E7E2A" w:rsidRDefault="00CD5459">
      <w:pPr>
        <w:rPr>
          <w:b/>
          <w:color w:val="000000"/>
          <w:szCs w:val="24"/>
          <w:u w:val="single"/>
          <w:lang w:eastAsia="it-IT"/>
        </w:rPr>
      </w:pPr>
      <w:r w:rsidRPr="005E7E2A">
        <w:rPr>
          <w:b/>
          <w:color w:val="000000"/>
          <w:szCs w:val="24"/>
          <w:u w:val="single"/>
          <w:lang w:eastAsia="it-IT"/>
        </w:rPr>
        <w:t>PER</w:t>
      </w:r>
      <w:r w:rsidR="00952E01" w:rsidRPr="005E7E2A">
        <w:rPr>
          <w:b/>
          <w:color w:val="000000"/>
          <w:szCs w:val="24"/>
          <w:u w:val="single"/>
          <w:lang w:eastAsia="it-IT"/>
        </w:rPr>
        <w:t xml:space="preserve"> LE CLASSI TERZE:</w:t>
      </w:r>
    </w:p>
    <w:p w:rsidR="0005453E" w:rsidRPr="005E7E2A" w:rsidRDefault="00952E01">
      <w:pPr>
        <w:rPr>
          <w:color w:val="000000"/>
          <w:szCs w:val="24"/>
          <w:lang w:eastAsia="it-IT"/>
        </w:rPr>
      </w:pPr>
      <w:r w:rsidRPr="005E7E2A">
        <w:rPr>
          <w:b/>
          <w:color w:val="000000"/>
          <w:szCs w:val="24"/>
          <w:u w:val="single"/>
          <w:lang w:eastAsia="it-IT"/>
        </w:rPr>
        <w:t xml:space="preserve">ORIENTAMENTO SCOLASTICO E PROFESSIONALE </w:t>
      </w:r>
    </w:p>
    <w:p w:rsidR="0005453E" w:rsidRPr="005E7E2A" w:rsidRDefault="00952E01">
      <w:pPr>
        <w:pStyle w:val="Paragrafoelenco"/>
        <w:numPr>
          <w:ilvl w:val="0"/>
          <w:numId w:val="1"/>
        </w:numPr>
        <w:rPr>
          <w:rFonts w:ascii="Times New Roman" w:hAnsi="Times New Roman"/>
          <w:color w:val="000000"/>
          <w:szCs w:val="24"/>
          <w:lang w:eastAsia="it-IT"/>
        </w:rPr>
      </w:pPr>
      <w:r w:rsidRPr="005E7E2A">
        <w:rPr>
          <w:rFonts w:ascii="Times New Roman" w:hAnsi="Times New Roman"/>
          <w:color w:val="000000"/>
          <w:szCs w:val="24"/>
          <w:lang w:eastAsia="it-IT"/>
        </w:rPr>
        <w:t xml:space="preserve">Sono stati effettuati gli interventi previsti dal P.O.F. e dal PTOF. </w:t>
      </w:r>
    </w:p>
    <w:p w:rsidR="0005453E" w:rsidRPr="005E7E2A" w:rsidRDefault="00952E01">
      <w:pPr>
        <w:pStyle w:val="Paragrafoelenco"/>
        <w:numPr>
          <w:ilvl w:val="0"/>
          <w:numId w:val="1"/>
        </w:numPr>
        <w:rPr>
          <w:rFonts w:ascii="Times New Roman" w:hAnsi="Times New Roman"/>
          <w:color w:val="000000"/>
          <w:szCs w:val="24"/>
          <w:lang w:eastAsia="it-IT"/>
        </w:rPr>
      </w:pPr>
      <w:r w:rsidRPr="005E7E2A">
        <w:rPr>
          <w:rFonts w:ascii="Times New Roman" w:hAnsi="Times New Roman"/>
          <w:color w:val="000000"/>
          <w:szCs w:val="24"/>
          <w:lang w:eastAsia="it-IT"/>
        </w:rPr>
        <w:lastRenderedPageBreak/>
        <w:t>All’interno della classe è stato svolto un lavoro di discussione e rif</w:t>
      </w:r>
      <w:r w:rsidRPr="005E7E2A">
        <w:rPr>
          <w:rFonts w:ascii="Times New Roman" w:hAnsi="Times New Roman"/>
          <w:color w:val="000000"/>
          <w:szCs w:val="24"/>
          <w:lang w:eastAsia="it-IT"/>
        </w:rPr>
        <w:t>lessione per l’orientamento, con percorsi graduali (conoscenza di sé e aspettative personali).</w:t>
      </w:r>
    </w:p>
    <w:tbl>
      <w:tblPr>
        <w:tblW w:w="97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778"/>
      </w:tblGrid>
      <w:tr w:rsidR="0005453E" w:rsidRPr="005E7E2A">
        <w:tc>
          <w:tcPr>
            <w:tcW w:w="9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</w:tcPr>
          <w:p w:rsidR="0005453E" w:rsidRPr="005E7E2A" w:rsidRDefault="00952E01">
            <w:pPr>
              <w:spacing w:line="276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E7E2A">
              <w:rPr>
                <w:b/>
                <w:bCs/>
                <w:color w:val="000000"/>
                <w:szCs w:val="24"/>
              </w:rPr>
              <w:t>CRITERI DI VALUTAZIONE DEL CURRICULUM DEL TRIENNIO</w:t>
            </w:r>
          </w:p>
        </w:tc>
      </w:tr>
    </w:tbl>
    <w:p w:rsidR="0005453E" w:rsidRPr="005E7E2A" w:rsidRDefault="00952E01">
      <w:pPr>
        <w:spacing w:line="276" w:lineRule="auto"/>
        <w:rPr>
          <w:b/>
          <w:bCs/>
          <w:color w:val="000000"/>
          <w:szCs w:val="24"/>
        </w:rPr>
      </w:pPr>
      <w:r w:rsidRPr="005E7E2A">
        <w:rPr>
          <w:b/>
          <w:bCs/>
          <w:color w:val="000000"/>
          <w:szCs w:val="24"/>
        </w:rPr>
        <w:t>(ai fini del giudizio di ammissione agli esami di licenza media) si terrà conto di: Impegno-Interesse-Livello</w:t>
      </w:r>
      <w:r w:rsidRPr="005E7E2A">
        <w:rPr>
          <w:b/>
          <w:bCs/>
          <w:color w:val="000000"/>
          <w:szCs w:val="24"/>
        </w:rPr>
        <w:t xml:space="preserve"> di acquisizione di conoscenze ed abilità-Progressi nelle competenze rispetto alla situazione di partenza-Eccellenze in ambiti</w:t>
      </w:r>
      <w:r w:rsidRPr="005E7E2A">
        <w:rPr>
          <w:bCs/>
          <w:color w:val="000000"/>
          <w:szCs w:val="24"/>
        </w:rPr>
        <w:t xml:space="preserve"> </w:t>
      </w:r>
      <w:r w:rsidRPr="005E7E2A">
        <w:rPr>
          <w:b/>
          <w:bCs/>
          <w:color w:val="000000"/>
          <w:szCs w:val="24"/>
        </w:rPr>
        <w:t>specifici.</w:t>
      </w:r>
    </w:p>
    <w:p w:rsidR="0005453E" w:rsidRPr="005E7E2A" w:rsidRDefault="0005453E">
      <w:pPr>
        <w:spacing w:line="276" w:lineRule="auto"/>
        <w:rPr>
          <w:b/>
          <w:bCs/>
          <w:color w:val="000000"/>
          <w:szCs w:val="24"/>
        </w:rPr>
      </w:pPr>
    </w:p>
    <w:p w:rsidR="0005453E" w:rsidRPr="005E7E2A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8" w:color="00000A" w:shadow="1"/>
        </w:pBdr>
        <w:tabs>
          <w:tab w:val="left" w:pos="284"/>
          <w:tab w:val="left" w:pos="851"/>
        </w:tabs>
        <w:spacing w:line="276" w:lineRule="auto"/>
        <w:jc w:val="center"/>
        <w:rPr>
          <w:bCs/>
          <w:color w:val="000000"/>
          <w:szCs w:val="24"/>
        </w:rPr>
      </w:pPr>
      <w:r w:rsidRPr="005E7E2A">
        <w:rPr>
          <w:b/>
          <w:bCs/>
          <w:szCs w:val="24"/>
        </w:rPr>
        <w:t>DECLINAZIONE DEGLI INDICATORI-DESCRITTORI PER L’ATTRIBUZIONE DEL VOTO</w:t>
      </w:r>
    </w:p>
    <w:tbl>
      <w:tblPr>
        <w:tblW w:w="10260" w:type="dxa"/>
        <w:tblInd w:w="-4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47"/>
        <w:gridCol w:w="2213"/>
      </w:tblGrid>
      <w:tr w:rsidR="0005453E" w:rsidRPr="005E7E2A">
        <w:trPr>
          <w:trHeight w:val="438"/>
        </w:trPr>
        <w:tc>
          <w:tcPr>
            <w:tcW w:w="8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ind w:left="114"/>
              <w:rPr>
                <w:szCs w:val="24"/>
              </w:rPr>
            </w:pPr>
          </w:p>
          <w:p w:rsidR="0005453E" w:rsidRPr="005E7E2A" w:rsidRDefault="00952E01">
            <w:pPr>
              <w:ind w:left="114"/>
              <w:jc w:val="center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>Indicatori- descrittori</w:t>
            </w: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rPr>
                <w:szCs w:val="24"/>
              </w:rPr>
            </w:pPr>
          </w:p>
          <w:p w:rsidR="0005453E" w:rsidRPr="005E7E2A" w:rsidRDefault="00952E01">
            <w:pPr>
              <w:spacing w:after="200" w:line="276" w:lineRule="auto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>VALUTAZIONE</w:t>
            </w:r>
          </w:p>
        </w:tc>
      </w:tr>
      <w:tr w:rsidR="0005453E" w:rsidRPr="005E7E2A">
        <w:trPr>
          <w:trHeight w:val="1314"/>
        </w:trPr>
        <w:tc>
          <w:tcPr>
            <w:tcW w:w="8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>Conoscenza completa dei contenuti con capacità nella rielaborazione critica, completa padronanza della metodologia disciplinare, ottime capacità di trasferire le conoscenze maturate; brillanti capacità espositive e sicura padronanza dei linguaggi specifici</w:t>
            </w:r>
            <w:r w:rsidRPr="005E7E2A">
              <w:rPr>
                <w:szCs w:val="24"/>
              </w:rPr>
              <w:t>. Completa autonomia operativa.</w:t>
            </w: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 xml:space="preserve">        </w:t>
            </w:r>
          </w:p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 xml:space="preserve">         </w:t>
            </w:r>
          </w:p>
          <w:p w:rsidR="0005453E" w:rsidRPr="005E7E2A" w:rsidRDefault="00952E01">
            <w:pPr>
              <w:spacing w:after="200" w:line="276" w:lineRule="auto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 xml:space="preserve">       10</w:t>
            </w:r>
          </w:p>
        </w:tc>
      </w:tr>
      <w:tr w:rsidR="0005453E" w:rsidRPr="005E7E2A">
        <w:trPr>
          <w:trHeight w:val="1546"/>
        </w:trPr>
        <w:tc>
          <w:tcPr>
            <w:tcW w:w="8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after="200" w:line="276" w:lineRule="auto"/>
              <w:rPr>
                <w:szCs w:val="24"/>
              </w:rPr>
            </w:pPr>
            <w:r w:rsidRPr="005E7E2A">
              <w:rPr>
                <w:szCs w:val="24"/>
              </w:rPr>
              <w:t>Conoscenza approfondita dei contenuti disciplinari, rielaborazione personale delle conoscenze, completa padronanza delle metodologie disciplinari, rilevanti capacità di organizzazione dei conten</w:t>
            </w:r>
            <w:r w:rsidRPr="005E7E2A">
              <w:rPr>
                <w:szCs w:val="24"/>
              </w:rPr>
              <w:t xml:space="preserve">uti e collegamento degli stessi  tra i diversi </w:t>
            </w:r>
            <w:proofErr w:type="spellStart"/>
            <w:r w:rsidRPr="005E7E2A">
              <w:rPr>
                <w:szCs w:val="24"/>
              </w:rPr>
              <w:t>saperi</w:t>
            </w:r>
            <w:proofErr w:type="spellEnd"/>
            <w:r w:rsidRPr="005E7E2A">
              <w:rPr>
                <w:szCs w:val="24"/>
              </w:rPr>
              <w:t xml:space="preserve"> , ottima capacità espositiva, uso corretto dei linguaggi formali. Completa autonomia operativa.</w:t>
            </w: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 xml:space="preserve">        </w:t>
            </w:r>
          </w:p>
          <w:p w:rsidR="0005453E" w:rsidRPr="005E7E2A" w:rsidRDefault="00952E01">
            <w:pPr>
              <w:spacing w:after="200" w:line="276" w:lineRule="auto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 xml:space="preserve">          9</w:t>
            </w:r>
          </w:p>
        </w:tc>
      </w:tr>
      <w:tr w:rsidR="0005453E" w:rsidRPr="005E7E2A">
        <w:trPr>
          <w:trHeight w:val="1558"/>
        </w:trPr>
        <w:tc>
          <w:tcPr>
            <w:tcW w:w="8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after="200" w:line="276" w:lineRule="auto"/>
              <w:rPr>
                <w:szCs w:val="24"/>
              </w:rPr>
            </w:pPr>
            <w:r w:rsidRPr="005E7E2A">
              <w:rPr>
                <w:szCs w:val="24"/>
              </w:rPr>
              <w:t>Sicura conoscenza dei contenuti disciplinari, buona rielaborazione delle conoscenze,</w:t>
            </w:r>
            <w:r w:rsidRPr="005E7E2A">
              <w:rPr>
                <w:szCs w:val="24"/>
              </w:rPr>
              <w:t xml:space="preserve"> comprensione e padronanza della metodologia disciplinare, capacità di operare collegamenti tra i </w:t>
            </w:r>
            <w:proofErr w:type="spellStart"/>
            <w:r w:rsidRPr="005E7E2A">
              <w:rPr>
                <w:szCs w:val="24"/>
              </w:rPr>
              <w:t>saperi</w:t>
            </w:r>
            <w:proofErr w:type="spellEnd"/>
            <w:r w:rsidRPr="005E7E2A">
              <w:rPr>
                <w:szCs w:val="24"/>
              </w:rPr>
              <w:t>, chiarezza espositiva e proprietà lessicali, utilizzo preciso e adeguato dei  linguaggi specifici. Buona autonomia operativa.</w:t>
            </w: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 xml:space="preserve">         </w:t>
            </w:r>
          </w:p>
          <w:p w:rsidR="0005453E" w:rsidRPr="005E7E2A" w:rsidRDefault="00952E01">
            <w:pPr>
              <w:spacing w:after="200" w:line="276" w:lineRule="auto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 xml:space="preserve">           8</w:t>
            </w:r>
          </w:p>
        </w:tc>
      </w:tr>
      <w:tr w:rsidR="0005453E" w:rsidRPr="005E7E2A">
        <w:trPr>
          <w:trHeight w:val="1003"/>
        </w:trPr>
        <w:tc>
          <w:tcPr>
            <w:tcW w:w="8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after="200" w:line="276" w:lineRule="auto"/>
              <w:rPr>
                <w:szCs w:val="24"/>
              </w:rPr>
            </w:pPr>
            <w:r w:rsidRPr="005E7E2A">
              <w:rPr>
                <w:szCs w:val="24"/>
              </w:rPr>
              <w:t>Conoscenza di gran parte dei contenuti, adeguata rielaborazione delle conoscenze, buona proprietà espressiva e utilizzo appropriato dei linguaggi specifici. Buona autonomia operativa.</w:t>
            </w: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rPr>
                <w:szCs w:val="24"/>
              </w:rPr>
            </w:pPr>
          </w:p>
          <w:p w:rsidR="0005453E" w:rsidRPr="005E7E2A" w:rsidRDefault="00952E01">
            <w:pPr>
              <w:spacing w:after="200" w:line="276" w:lineRule="auto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 xml:space="preserve">           7</w:t>
            </w:r>
          </w:p>
        </w:tc>
      </w:tr>
      <w:tr w:rsidR="0005453E" w:rsidRPr="005E7E2A">
        <w:trPr>
          <w:trHeight w:val="835"/>
        </w:trPr>
        <w:tc>
          <w:tcPr>
            <w:tcW w:w="8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jc w:val="left"/>
              <w:rPr>
                <w:szCs w:val="24"/>
              </w:rPr>
            </w:pPr>
            <w:r w:rsidRPr="005E7E2A">
              <w:rPr>
                <w:szCs w:val="24"/>
              </w:rPr>
              <w:t>Conoscenza degli elementi basilari, sufficiente padronanz</w:t>
            </w:r>
            <w:r w:rsidRPr="005E7E2A">
              <w:rPr>
                <w:szCs w:val="24"/>
              </w:rPr>
              <w:t>a e possesso delle conoscenze, uso di un linguaggio semplice.</w:t>
            </w:r>
          </w:p>
          <w:p w:rsidR="0005453E" w:rsidRPr="005E7E2A" w:rsidRDefault="00952E01">
            <w:pPr>
              <w:jc w:val="left"/>
              <w:rPr>
                <w:szCs w:val="24"/>
              </w:rPr>
            </w:pPr>
            <w:r w:rsidRPr="005E7E2A">
              <w:rPr>
                <w:szCs w:val="24"/>
              </w:rPr>
              <w:t xml:space="preserve"> Parziale autonomia operativa. </w:t>
            </w: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 xml:space="preserve">            </w:t>
            </w:r>
          </w:p>
          <w:p w:rsidR="0005453E" w:rsidRPr="005E7E2A" w:rsidRDefault="00952E01">
            <w:pPr>
              <w:spacing w:after="200" w:line="276" w:lineRule="auto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 xml:space="preserve">            6</w:t>
            </w:r>
          </w:p>
        </w:tc>
      </w:tr>
      <w:tr w:rsidR="0005453E" w:rsidRPr="005E7E2A">
        <w:trPr>
          <w:trHeight w:val="961"/>
        </w:trPr>
        <w:tc>
          <w:tcPr>
            <w:tcW w:w="8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after="200" w:line="276" w:lineRule="auto"/>
              <w:rPr>
                <w:szCs w:val="24"/>
              </w:rPr>
            </w:pPr>
            <w:r w:rsidRPr="005E7E2A">
              <w:rPr>
                <w:szCs w:val="24"/>
              </w:rPr>
              <w:t xml:space="preserve">Conoscenza lacunosa dei contenuti, scarsa padronanza delle conoscenze, incerta o difficoltosa capacità espositiva e uso di un </w:t>
            </w:r>
            <w:r w:rsidRPr="005E7E2A">
              <w:rPr>
                <w:szCs w:val="24"/>
              </w:rPr>
              <w:t>linguaggio impreciso e non sempre adeguato. Limitata autonomia operativa.</w:t>
            </w: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 xml:space="preserve">            </w:t>
            </w:r>
          </w:p>
          <w:p w:rsidR="0005453E" w:rsidRPr="005E7E2A" w:rsidRDefault="00952E01">
            <w:pPr>
              <w:spacing w:after="200" w:line="276" w:lineRule="auto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 xml:space="preserve">             5</w:t>
            </w:r>
          </w:p>
        </w:tc>
      </w:tr>
      <w:tr w:rsidR="0005453E" w:rsidRPr="005E7E2A">
        <w:trPr>
          <w:trHeight w:val="708"/>
        </w:trPr>
        <w:tc>
          <w:tcPr>
            <w:tcW w:w="8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after="200" w:line="276" w:lineRule="auto"/>
              <w:rPr>
                <w:szCs w:val="24"/>
              </w:rPr>
            </w:pPr>
            <w:r w:rsidRPr="005E7E2A">
              <w:rPr>
                <w:szCs w:val="24"/>
              </w:rPr>
              <w:t>Conoscenza minima dei contenuti, scarsa padronanza delle conoscenze, uso di un linguaggio non adeguato. Mancanza di autonomia operativa.</w:t>
            </w: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 xml:space="preserve">             </w:t>
            </w:r>
          </w:p>
          <w:p w:rsidR="0005453E" w:rsidRPr="005E7E2A" w:rsidRDefault="00952E01">
            <w:pPr>
              <w:spacing w:after="200" w:line="276" w:lineRule="auto"/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 xml:space="preserve">            4</w:t>
            </w:r>
          </w:p>
        </w:tc>
      </w:tr>
    </w:tbl>
    <w:p w:rsidR="0005453E" w:rsidRPr="005E7E2A" w:rsidRDefault="0005453E">
      <w:pPr>
        <w:spacing w:line="276" w:lineRule="auto"/>
        <w:rPr>
          <w:color w:val="000000"/>
          <w:szCs w:val="24"/>
          <w:lang w:eastAsia="it-IT"/>
        </w:rPr>
      </w:pPr>
    </w:p>
    <w:p w:rsidR="0005453E" w:rsidRPr="005E7E2A" w:rsidRDefault="00952E01">
      <w:pPr>
        <w:spacing w:line="276" w:lineRule="auto"/>
        <w:rPr>
          <w:color w:val="000000"/>
          <w:szCs w:val="24"/>
          <w:lang w:eastAsia="it-IT"/>
        </w:rPr>
      </w:pPr>
      <w:r w:rsidRPr="005E7E2A">
        <w:rPr>
          <w:b/>
          <w:color w:val="000000"/>
          <w:szCs w:val="24"/>
          <w:lang w:eastAsia="it-IT"/>
        </w:rPr>
        <w:t>Le verifiche</w:t>
      </w:r>
      <w:r w:rsidRPr="005E7E2A">
        <w:rPr>
          <w:color w:val="000000"/>
          <w:szCs w:val="24"/>
          <w:lang w:eastAsia="it-IT"/>
        </w:rPr>
        <w:t xml:space="preserve"> sono state sistematiche e coerenti, collocate al termine di ogni unità di lavoro e adeguate a quanto proposto. Sono state attuate con modalità diverse, così da registrare i livelli di competenza raggiunti, sotto forma di prove </w:t>
      </w:r>
      <w:r w:rsidRPr="005E7E2A">
        <w:rPr>
          <w:color w:val="000000"/>
          <w:szCs w:val="24"/>
          <w:lang w:eastAsia="it-IT"/>
        </w:rPr>
        <w:t>orali, scritte e pratiche.</w:t>
      </w:r>
    </w:p>
    <w:p w:rsidR="0005453E" w:rsidRPr="005E7E2A" w:rsidRDefault="00952E01">
      <w:pPr>
        <w:spacing w:line="276" w:lineRule="auto"/>
        <w:rPr>
          <w:color w:val="000000"/>
          <w:szCs w:val="24"/>
          <w:lang w:eastAsia="it-IT"/>
        </w:rPr>
      </w:pPr>
      <w:r w:rsidRPr="005E7E2A">
        <w:rPr>
          <w:b/>
          <w:color w:val="000000"/>
          <w:szCs w:val="24"/>
          <w:lang w:eastAsia="it-IT"/>
        </w:rPr>
        <w:lastRenderedPageBreak/>
        <w:t>La valutazione</w:t>
      </w:r>
      <w:r w:rsidRPr="005E7E2A">
        <w:rPr>
          <w:color w:val="000000"/>
          <w:szCs w:val="24"/>
          <w:lang w:eastAsia="it-IT"/>
        </w:rPr>
        <w:t xml:space="preserve"> è stata espressa in modo chiaro e univoco, utilizzando le votazioni numeriche previsti dalla scheda, in base agli indicatori stabiliti collegialmente. Si è registrata l’evoluzione dai livelli di partenza ai risulta</w:t>
      </w:r>
      <w:r w:rsidRPr="005E7E2A">
        <w:rPr>
          <w:color w:val="000000"/>
          <w:szCs w:val="24"/>
          <w:lang w:eastAsia="it-IT"/>
        </w:rPr>
        <w:t>ti finali, considerando i dati informativi delle verifiche scritte, orali  o pratiche e  i risultati delle osservazioni sistematiche effettuate costantemente.</w:t>
      </w:r>
    </w:p>
    <w:p w:rsidR="0005453E" w:rsidRPr="005E7E2A" w:rsidRDefault="00952E01">
      <w:pPr>
        <w:tabs>
          <w:tab w:val="left" w:pos="340"/>
        </w:tabs>
        <w:spacing w:line="276" w:lineRule="auto"/>
        <w:ind w:right="-1"/>
        <w:rPr>
          <w:color w:val="000000"/>
          <w:szCs w:val="24"/>
        </w:rPr>
      </w:pPr>
      <w:r w:rsidRPr="005E7E2A">
        <w:rPr>
          <w:color w:val="000000"/>
          <w:szCs w:val="24"/>
        </w:rPr>
        <w:t xml:space="preserve">Sono stati presi in considerazione i seguenti indicatori: </w:t>
      </w:r>
    </w:p>
    <w:p w:rsidR="0005453E" w:rsidRPr="005E7E2A" w:rsidRDefault="00952E01">
      <w:pPr>
        <w:numPr>
          <w:ilvl w:val="0"/>
          <w:numId w:val="1"/>
        </w:numPr>
        <w:tabs>
          <w:tab w:val="left" w:pos="340"/>
        </w:tabs>
        <w:spacing w:line="276" w:lineRule="auto"/>
        <w:ind w:right="-1"/>
        <w:rPr>
          <w:bCs/>
          <w:color w:val="000000"/>
          <w:szCs w:val="24"/>
        </w:rPr>
      </w:pPr>
      <w:r w:rsidRPr="005E7E2A">
        <w:rPr>
          <w:bCs/>
          <w:color w:val="000000"/>
          <w:szCs w:val="24"/>
        </w:rPr>
        <w:t xml:space="preserve">per la </w:t>
      </w:r>
      <w:r w:rsidRPr="005E7E2A">
        <w:rPr>
          <w:bCs/>
          <w:color w:val="000000"/>
          <w:szCs w:val="24"/>
          <w:u w:val="single"/>
        </w:rPr>
        <w:t>sfera metacognitiva</w:t>
      </w:r>
      <w:r w:rsidRPr="005E7E2A">
        <w:rPr>
          <w:bCs/>
          <w:color w:val="000000"/>
          <w:szCs w:val="24"/>
        </w:rPr>
        <w:t xml:space="preserve">: </w:t>
      </w:r>
      <w:r w:rsidRPr="005E7E2A">
        <w:rPr>
          <w:bCs/>
          <w:color w:val="000000"/>
          <w:szCs w:val="24"/>
        </w:rPr>
        <w:t>attenzione, impegno , partecipazione, autonomia (gestione del materiale e organizzazione del lavoro), comportamento ;</w:t>
      </w:r>
    </w:p>
    <w:p w:rsidR="0005453E" w:rsidRPr="005E7E2A" w:rsidRDefault="00952E01">
      <w:pPr>
        <w:numPr>
          <w:ilvl w:val="0"/>
          <w:numId w:val="1"/>
        </w:numPr>
        <w:tabs>
          <w:tab w:val="left" w:pos="340"/>
        </w:tabs>
        <w:spacing w:line="360" w:lineRule="auto"/>
        <w:ind w:right="-1"/>
        <w:rPr>
          <w:color w:val="000000"/>
          <w:szCs w:val="24"/>
          <w:lang w:eastAsia="it-IT"/>
        </w:rPr>
      </w:pPr>
      <w:r w:rsidRPr="005E7E2A">
        <w:rPr>
          <w:bCs/>
          <w:color w:val="000000"/>
          <w:szCs w:val="24"/>
        </w:rPr>
        <w:t xml:space="preserve">per la </w:t>
      </w:r>
      <w:r w:rsidRPr="005E7E2A">
        <w:rPr>
          <w:bCs/>
          <w:color w:val="000000"/>
          <w:szCs w:val="24"/>
          <w:u w:val="single"/>
        </w:rPr>
        <w:t>sfera cognitiva</w:t>
      </w:r>
      <w:r w:rsidRPr="005E7E2A">
        <w:rPr>
          <w:bCs/>
          <w:color w:val="000000"/>
          <w:szCs w:val="24"/>
        </w:rPr>
        <w:t>: lettura, comprensione dei messaggi verbali e non verbali, applicazione delle conoscenze,  produzione orale , scrit</w:t>
      </w:r>
      <w:r w:rsidRPr="005E7E2A">
        <w:rPr>
          <w:bCs/>
          <w:color w:val="000000"/>
          <w:szCs w:val="24"/>
        </w:rPr>
        <w:t>ta e pratica e risoluzione dei problemi.</w:t>
      </w:r>
    </w:p>
    <w:p w:rsidR="0005453E" w:rsidRPr="005E7E2A" w:rsidRDefault="00952E01">
      <w:pPr>
        <w:tabs>
          <w:tab w:val="left" w:pos="284"/>
        </w:tabs>
        <w:rPr>
          <w:b/>
          <w:color w:val="333333"/>
          <w:szCs w:val="24"/>
        </w:rPr>
      </w:pPr>
      <w:r w:rsidRPr="005E7E2A">
        <w:rPr>
          <w:b/>
          <w:color w:val="333333"/>
          <w:szCs w:val="24"/>
        </w:rPr>
        <w:t xml:space="preserve">Risultano idonei all’ ammissione all’esame     n°     alunni      su </w:t>
      </w:r>
    </w:p>
    <w:p w:rsidR="0005453E" w:rsidRPr="005E7E2A" w:rsidRDefault="0005453E">
      <w:pPr>
        <w:tabs>
          <w:tab w:val="left" w:pos="284"/>
        </w:tabs>
        <w:rPr>
          <w:b/>
          <w:color w:val="333333"/>
          <w:szCs w:val="24"/>
        </w:rPr>
      </w:pPr>
    </w:p>
    <w:p w:rsidR="0005453E" w:rsidRPr="005E7E2A" w:rsidRDefault="0005453E">
      <w:pPr>
        <w:tabs>
          <w:tab w:val="left" w:pos="284"/>
        </w:tabs>
        <w:rPr>
          <w:b/>
          <w:color w:val="333333"/>
          <w:szCs w:val="24"/>
        </w:rPr>
      </w:pPr>
    </w:p>
    <w:p w:rsidR="0005453E" w:rsidRPr="005E7E2A" w:rsidRDefault="00952E01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line="276" w:lineRule="auto"/>
        <w:jc w:val="center"/>
        <w:rPr>
          <w:b/>
          <w:color w:val="000000"/>
          <w:szCs w:val="24"/>
          <w:lang w:eastAsia="it-IT"/>
        </w:rPr>
      </w:pPr>
      <w:r w:rsidRPr="005E7E2A">
        <w:rPr>
          <w:b/>
          <w:color w:val="000000"/>
          <w:szCs w:val="24"/>
        </w:rPr>
        <w:t>ELENCO ALUNNI RISULTATI IDONEI ALL’AMMISSIONE ALL’ESAME</w:t>
      </w:r>
    </w:p>
    <w:p w:rsidR="0005453E" w:rsidRPr="005E7E2A" w:rsidRDefault="0005453E">
      <w:pPr>
        <w:tabs>
          <w:tab w:val="left" w:pos="6223"/>
        </w:tabs>
        <w:spacing w:line="240" w:lineRule="exact"/>
        <w:ind w:right="-926"/>
        <w:rPr>
          <w:szCs w:val="24"/>
        </w:rPr>
      </w:pPr>
    </w:p>
    <w:p w:rsidR="0005453E" w:rsidRPr="005E7E2A" w:rsidRDefault="0005453E">
      <w:pPr>
        <w:tabs>
          <w:tab w:val="left" w:pos="6223"/>
        </w:tabs>
        <w:spacing w:line="240" w:lineRule="exact"/>
        <w:ind w:right="-926"/>
        <w:rPr>
          <w:szCs w:val="24"/>
        </w:rPr>
      </w:pPr>
    </w:p>
    <w:p w:rsidR="0005453E" w:rsidRPr="005E7E2A" w:rsidRDefault="0005453E">
      <w:pPr>
        <w:tabs>
          <w:tab w:val="left" w:pos="6223"/>
        </w:tabs>
        <w:spacing w:line="240" w:lineRule="exact"/>
        <w:ind w:right="-926"/>
        <w:rPr>
          <w:szCs w:val="24"/>
        </w:rPr>
      </w:pPr>
    </w:p>
    <w:p w:rsidR="0005453E" w:rsidRPr="005E7E2A" w:rsidRDefault="00952E01">
      <w:pPr>
        <w:tabs>
          <w:tab w:val="left" w:pos="6223"/>
        </w:tabs>
        <w:spacing w:line="240" w:lineRule="exact"/>
        <w:ind w:right="-926"/>
        <w:rPr>
          <w:szCs w:val="24"/>
        </w:rPr>
      </w:pPr>
      <w:r w:rsidRPr="005E7E2A">
        <w:rPr>
          <w:b/>
          <w:szCs w:val="24"/>
        </w:rPr>
        <w:t xml:space="preserve">ELENCO DEGLI ALUNNI  NON AMMESSI              </w:t>
      </w:r>
      <w:r w:rsidRPr="005E7E2A">
        <w:rPr>
          <w:szCs w:val="24"/>
        </w:rPr>
        <w:t xml:space="preserve">                        </w:t>
      </w:r>
    </w:p>
    <w:tbl>
      <w:tblPr>
        <w:tblW w:w="10207" w:type="dxa"/>
        <w:tblInd w:w="-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10207"/>
      </w:tblGrid>
      <w:tr w:rsidR="0005453E" w:rsidRPr="005E7E2A">
        <w:trPr>
          <w:trHeight w:val="255"/>
        </w:trPr>
        <w:tc>
          <w:tcPr>
            <w:tcW w:w="10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 xml:space="preserve">1) </w:t>
            </w:r>
          </w:p>
        </w:tc>
      </w:tr>
      <w:tr w:rsidR="0005453E" w:rsidRPr="005E7E2A">
        <w:trPr>
          <w:trHeight w:val="255"/>
        </w:trPr>
        <w:tc>
          <w:tcPr>
            <w:tcW w:w="10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 xml:space="preserve">2) </w:t>
            </w:r>
          </w:p>
        </w:tc>
      </w:tr>
      <w:tr w:rsidR="0005453E" w:rsidRPr="005E7E2A">
        <w:trPr>
          <w:trHeight w:val="255"/>
        </w:trPr>
        <w:tc>
          <w:tcPr>
            <w:tcW w:w="10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>3)</w:t>
            </w:r>
          </w:p>
        </w:tc>
      </w:tr>
      <w:tr w:rsidR="0005453E" w:rsidRPr="005E7E2A">
        <w:trPr>
          <w:trHeight w:val="255"/>
        </w:trPr>
        <w:tc>
          <w:tcPr>
            <w:tcW w:w="10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>4)</w:t>
            </w:r>
          </w:p>
        </w:tc>
      </w:tr>
      <w:tr w:rsidR="0005453E" w:rsidRPr="005E7E2A">
        <w:trPr>
          <w:trHeight w:val="255"/>
        </w:trPr>
        <w:tc>
          <w:tcPr>
            <w:tcW w:w="10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>5)</w:t>
            </w:r>
          </w:p>
        </w:tc>
      </w:tr>
    </w:tbl>
    <w:p w:rsidR="0005453E" w:rsidRPr="005E7E2A" w:rsidRDefault="0005453E">
      <w:pPr>
        <w:jc w:val="center"/>
        <w:rPr>
          <w:color w:val="000000"/>
          <w:szCs w:val="24"/>
          <w:lang w:eastAsia="it-IT"/>
        </w:rPr>
      </w:pPr>
    </w:p>
    <w:p w:rsidR="0005453E" w:rsidRPr="005E7E2A" w:rsidRDefault="0005453E">
      <w:pPr>
        <w:jc w:val="center"/>
        <w:rPr>
          <w:color w:val="000000"/>
          <w:szCs w:val="24"/>
          <w:lang w:eastAsia="it-IT"/>
        </w:rPr>
      </w:pPr>
    </w:p>
    <w:tbl>
      <w:tblPr>
        <w:tblW w:w="97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778"/>
      </w:tblGrid>
      <w:tr w:rsidR="0005453E" w:rsidRPr="005E7E2A">
        <w:tc>
          <w:tcPr>
            <w:tcW w:w="9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</w:tcPr>
          <w:p w:rsidR="0005453E" w:rsidRPr="005E7E2A" w:rsidRDefault="00952E01">
            <w:pPr>
              <w:jc w:val="center"/>
              <w:rPr>
                <w:b/>
                <w:color w:val="000000"/>
                <w:szCs w:val="24"/>
                <w:lang w:eastAsia="it-IT"/>
              </w:rPr>
            </w:pPr>
            <w:r w:rsidRPr="005E7E2A">
              <w:rPr>
                <w:b/>
                <w:color w:val="000000"/>
                <w:szCs w:val="24"/>
                <w:lang w:eastAsia="it-IT"/>
              </w:rPr>
              <w:t>CRITERI DI</w:t>
            </w:r>
            <w:r w:rsidR="005024B6" w:rsidRPr="005E7E2A">
              <w:rPr>
                <w:b/>
                <w:color w:val="000000"/>
                <w:szCs w:val="24"/>
                <w:lang w:eastAsia="it-IT"/>
              </w:rPr>
              <w:t xml:space="preserve"> VALUTAZIONE DELLE PROVE D’ESAME</w:t>
            </w:r>
          </w:p>
        </w:tc>
      </w:tr>
    </w:tbl>
    <w:p w:rsidR="0005453E" w:rsidRPr="005E7E2A" w:rsidRDefault="0005453E">
      <w:pPr>
        <w:jc w:val="center"/>
        <w:rPr>
          <w:b/>
          <w:bCs/>
          <w:szCs w:val="24"/>
        </w:rPr>
      </w:pPr>
    </w:p>
    <w:p w:rsidR="0005453E" w:rsidRPr="005E7E2A" w:rsidRDefault="00952E01">
      <w:pPr>
        <w:jc w:val="center"/>
        <w:rPr>
          <w:b/>
          <w:bCs/>
          <w:szCs w:val="24"/>
        </w:rPr>
      </w:pPr>
      <w:r w:rsidRPr="005E7E2A">
        <w:rPr>
          <w:b/>
          <w:bCs/>
          <w:szCs w:val="24"/>
        </w:rPr>
        <w:t>PROVA SCRITTA DI ITALIANO</w:t>
      </w:r>
    </w:p>
    <w:tbl>
      <w:tblPr>
        <w:tblW w:w="101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35"/>
      </w:tblGrid>
      <w:tr w:rsidR="0005453E" w:rsidRPr="005E7E2A"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rPr>
                <w:b/>
                <w:szCs w:val="24"/>
              </w:rPr>
            </w:pPr>
            <w:r w:rsidRPr="005E7E2A">
              <w:rPr>
                <w:b/>
                <w:szCs w:val="24"/>
              </w:rPr>
              <w:t>Indicatori</w:t>
            </w:r>
          </w:p>
        </w:tc>
      </w:tr>
      <w:tr w:rsidR="0005453E" w:rsidRPr="005E7E2A"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CD5459">
            <w:pPr>
              <w:rPr>
                <w:szCs w:val="24"/>
              </w:rPr>
            </w:pPr>
            <w:r w:rsidRPr="005E7E2A">
              <w:rPr>
                <w:szCs w:val="24"/>
              </w:rPr>
              <w:t>1. Aderenza alla traccia</w:t>
            </w:r>
          </w:p>
        </w:tc>
      </w:tr>
      <w:tr w:rsidR="0005453E" w:rsidRPr="005E7E2A"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CD5459">
            <w:pPr>
              <w:rPr>
                <w:szCs w:val="24"/>
              </w:rPr>
            </w:pPr>
            <w:r w:rsidRPr="005E7E2A">
              <w:rPr>
                <w:szCs w:val="24"/>
              </w:rPr>
              <w:t>2.Coerenza espositiva e organicità</w:t>
            </w:r>
          </w:p>
        </w:tc>
      </w:tr>
      <w:tr w:rsidR="0005453E" w:rsidRPr="005E7E2A">
        <w:trPr>
          <w:trHeight w:val="280"/>
        </w:trPr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rPr>
                <w:szCs w:val="24"/>
              </w:rPr>
            </w:pPr>
          </w:p>
          <w:p w:rsidR="0005453E" w:rsidRPr="005E7E2A" w:rsidRDefault="00CD5459">
            <w:pPr>
              <w:rPr>
                <w:szCs w:val="24"/>
              </w:rPr>
            </w:pPr>
            <w:r w:rsidRPr="005E7E2A">
              <w:rPr>
                <w:szCs w:val="24"/>
              </w:rPr>
              <w:t>3. Ricchezza di contenuti</w:t>
            </w:r>
          </w:p>
        </w:tc>
      </w:tr>
      <w:tr w:rsidR="0005453E" w:rsidRPr="005E7E2A"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CD5459">
            <w:pPr>
              <w:rPr>
                <w:szCs w:val="24"/>
              </w:rPr>
            </w:pPr>
            <w:r w:rsidRPr="005E7E2A">
              <w:rPr>
                <w:szCs w:val="24"/>
              </w:rPr>
              <w:t>4. Capacità di rielaborazione e di riflessione personale</w:t>
            </w:r>
          </w:p>
        </w:tc>
      </w:tr>
      <w:tr w:rsidR="0005453E" w:rsidRPr="005E7E2A">
        <w:trPr>
          <w:trHeight w:val="298"/>
        </w:trPr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CD5459">
            <w:pPr>
              <w:rPr>
                <w:szCs w:val="24"/>
              </w:rPr>
            </w:pPr>
            <w:r w:rsidRPr="005E7E2A">
              <w:rPr>
                <w:szCs w:val="24"/>
              </w:rPr>
              <w:t>5. Correttezza grammaticale e uso del lessico</w:t>
            </w:r>
          </w:p>
        </w:tc>
      </w:tr>
    </w:tbl>
    <w:p w:rsidR="0005453E" w:rsidRPr="005E7E2A" w:rsidRDefault="0005453E">
      <w:pPr>
        <w:jc w:val="center"/>
        <w:rPr>
          <w:b/>
          <w:szCs w:val="24"/>
        </w:rPr>
      </w:pPr>
    </w:p>
    <w:p w:rsidR="0005453E" w:rsidRPr="005E7E2A" w:rsidRDefault="0005453E">
      <w:pPr>
        <w:jc w:val="center"/>
        <w:rPr>
          <w:b/>
          <w:szCs w:val="24"/>
        </w:rPr>
      </w:pPr>
    </w:p>
    <w:p w:rsidR="0005453E" w:rsidRPr="005E7E2A" w:rsidRDefault="00952E01">
      <w:pPr>
        <w:jc w:val="center"/>
        <w:rPr>
          <w:b/>
          <w:szCs w:val="24"/>
        </w:rPr>
      </w:pPr>
      <w:r w:rsidRPr="005E7E2A">
        <w:rPr>
          <w:b/>
          <w:szCs w:val="24"/>
        </w:rPr>
        <w:t>PROVA SCRITTA DI MATEMATICA</w:t>
      </w:r>
    </w:p>
    <w:p w:rsidR="0005453E" w:rsidRPr="005E7E2A" w:rsidRDefault="0005453E">
      <w:pPr>
        <w:jc w:val="center"/>
        <w:rPr>
          <w:b/>
          <w:szCs w:val="24"/>
        </w:rPr>
      </w:pPr>
    </w:p>
    <w:tbl>
      <w:tblPr>
        <w:tblW w:w="101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35"/>
      </w:tblGrid>
      <w:tr w:rsidR="0005453E" w:rsidRPr="005E7E2A"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rPr>
                <w:b/>
                <w:bCs/>
                <w:szCs w:val="24"/>
              </w:rPr>
            </w:pPr>
            <w:r w:rsidRPr="005E7E2A">
              <w:rPr>
                <w:b/>
                <w:bCs/>
                <w:szCs w:val="24"/>
              </w:rPr>
              <w:t>Indicatori</w:t>
            </w:r>
          </w:p>
        </w:tc>
      </w:tr>
      <w:tr w:rsidR="0005453E" w:rsidRPr="005E7E2A"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5D6C09" w:rsidP="005D6C09">
            <w:pPr>
              <w:widowControl w:val="0"/>
              <w:numPr>
                <w:ilvl w:val="0"/>
                <w:numId w:val="7"/>
              </w:numPr>
              <w:tabs>
                <w:tab w:val="left" w:pos="353"/>
              </w:tabs>
              <w:autoSpaceDE w:val="0"/>
              <w:autoSpaceDN w:val="0"/>
              <w:spacing w:before="1"/>
              <w:rPr>
                <w:rFonts w:eastAsia="Times New Roman"/>
              </w:rPr>
            </w:pPr>
            <w:r w:rsidRPr="005E7E2A">
              <w:rPr>
                <w:rFonts w:eastAsia="Times New Roman"/>
              </w:rPr>
              <w:t>Comprensione e conoscenza dei</w:t>
            </w:r>
            <w:r w:rsidRPr="005E7E2A">
              <w:rPr>
                <w:rFonts w:eastAsia="Times New Roman"/>
                <w:spacing w:val="-11"/>
              </w:rPr>
              <w:t xml:space="preserve"> </w:t>
            </w:r>
            <w:r w:rsidRPr="005E7E2A">
              <w:rPr>
                <w:rFonts w:eastAsia="Times New Roman"/>
              </w:rPr>
              <w:t>contenuti</w:t>
            </w:r>
          </w:p>
        </w:tc>
      </w:tr>
      <w:tr w:rsidR="0005453E" w:rsidRPr="005E7E2A"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5D6C09" w:rsidP="005D6C09">
            <w:pPr>
              <w:widowControl w:val="0"/>
              <w:numPr>
                <w:ilvl w:val="0"/>
                <w:numId w:val="7"/>
              </w:numPr>
              <w:tabs>
                <w:tab w:val="left" w:pos="353"/>
              </w:tabs>
              <w:autoSpaceDE w:val="0"/>
              <w:autoSpaceDN w:val="0"/>
              <w:spacing w:before="137"/>
              <w:rPr>
                <w:rFonts w:eastAsia="Times New Roman"/>
              </w:rPr>
            </w:pPr>
            <w:r w:rsidRPr="005E7E2A">
              <w:rPr>
                <w:rFonts w:eastAsia="Times New Roman"/>
              </w:rPr>
              <w:t>Abilità di calcolo, di individuazione dei procedimenti risolutivi</w:t>
            </w:r>
          </w:p>
        </w:tc>
      </w:tr>
      <w:tr w:rsidR="0005453E" w:rsidRPr="005E7E2A"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5D6C09" w:rsidP="005D6C09">
            <w:pPr>
              <w:pStyle w:val="Paragrafoelenco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5E7E2A">
              <w:rPr>
                <w:rFonts w:ascii="Times New Roman" w:eastAsia="Times New Roman" w:hAnsi="Times New Roman"/>
                <w:sz w:val="24"/>
                <w:szCs w:val="24"/>
              </w:rPr>
              <w:t>Conoscenza e uso delle unità di misura</w:t>
            </w:r>
          </w:p>
        </w:tc>
      </w:tr>
    </w:tbl>
    <w:p w:rsidR="0005453E" w:rsidRPr="005E7E2A" w:rsidRDefault="0005453E">
      <w:pPr>
        <w:jc w:val="center"/>
        <w:rPr>
          <w:b/>
          <w:bCs/>
          <w:szCs w:val="24"/>
        </w:rPr>
      </w:pPr>
    </w:p>
    <w:p w:rsidR="005D6C09" w:rsidRPr="005E7E2A" w:rsidRDefault="005D6C09">
      <w:pPr>
        <w:jc w:val="center"/>
        <w:rPr>
          <w:b/>
          <w:bCs/>
          <w:szCs w:val="24"/>
        </w:rPr>
      </w:pPr>
    </w:p>
    <w:p w:rsidR="005E7E2A" w:rsidRDefault="005E7E2A">
      <w:pPr>
        <w:jc w:val="center"/>
        <w:rPr>
          <w:b/>
          <w:bCs/>
          <w:szCs w:val="24"/>
        </w:rPr>
      </w:pPr>
    </w:p>
    <w:p w:rsidR="005E7E2A" w:rsidRDefault="005E7E2A">
      <w:pPr>
        <w:jc w:val="center"/>
        <w:rPr>
          <w:b/>
          <w:bCs/>
          <w:szCs w:val="24"/>
        </w:rPr>
      </w:pPr>
    </w:p>
    <w:p w:rsidR="005E7E2A" w:rsidRDefault="005E7E2A">
      <w:pPr>
        <w:jc w:val="center"/>
        <w:rPr>
          <w:b/>
          <w:bCs/>
          <w:szCs w:val="24"/>
        </w:rPr>
      </w:pPr>
    </w:p>
    <w:p w:rsidR="0005453E" w:rsidRPr="005E7E2A" w:rsidRDefault="005D6C09">
      <w:pPr>
        <w:jc w:val="center"/>
        <w:rPr>
          <w:b/>
          <w:bCs/>
          <w:szCs w:val="24"/>
        </w:rPr>
      </w:pPr>
      <w:r w:rsidRPr="005E7E2A">
        <w:rPr>
          <w:b/>
          <w:bCs/>
          <w:szCs w:val="24"/>
        </w:rPr>
        <w:lastRenderedPageBreak/>
        <w:t>PROVA SCRITTA DI LINGUE STRANIERE</w:t>
      </w:r>
    </w:p>
    <w:p w:rsidR="0005453E" w:rsidRPr="005E7E2A" w:rsidRDefault="0005453E">
      <w:pPr>
        <w:jc w:val="center"/>
        <w:rPr>
          <w:b/>
          <w:bCs/>
          <w:szCs w:val="24"/>
        </w:rPr>
      </w:pPr>
    </w:p>
    <w:tbl>
      <w:tblPr>
        <w:tblW w:w="101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35"/>
      </w:tblGrid>
      <w:tr w:rsidR="0005453E" w:rsidRPr="005E7E2A"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rPr>
                <w:b/>
                <w:bCs/>
                <w:szCs w:val="24"/>
              </w:rPr>
            </w:pPr>
            <w:r w:rsidRPr="005E7E2A">
              <w:rPr>
                <w:b/>
                <w:bCs/>
                <w:szCs w:val="24"/>
              </w:rPr>
              <w:t>Indicatori</w:t>
            </w:r>
          </w:p>
        </w:tc>
      </w:tr>
      <w:tr w:rsidR="0005453E" w:rsidRPr="005E7E2A"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rPr>
                <w:szCs w:val="24"/>
              </w:rPr>
            </w:pPr>
            <w:r w:rsidRPr="005E7E2A">
              <w:rPr>
                <w:szCs w:val="24"/>
              </w:rPr>
              <w:t>1. Comprensione del testo</w:t>
            </w:r>
          </w:p>
        </w:tc>
      </w:tr>
      <w:tr w:rsidR="0005453E" w:rsidRPr="005E7E2A"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5D6C09">
            <w:pPr>
              <w:rPr>
                <w:szCs w:val="24"/>
              </w:rPr>
            </w:pPr>
            <w:r w:rsidRPr="005E7E2A">
              <w:rPr>
                <w:szCs w:val="24"/>
              </w:rPr>
              <w:t>2. Produzione personale e/o rielaborazione del testo</w:t>
            </w:r>
          </w:p>
        </w:tc>
      </w:tr>
      <w:tr w:rsidR="0005453E" w:rsidRPr="005E7E2A">
        <w:tc>
          <w:tcPr>
            <w:tcW w:w="10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5D6C09">
            <w:pPr>
              <w:rPr>
                <w:szCs w:val="24"/>
              </w:rPr>
            </w:pPr>
            <w:r w:rsidRPr="005E7E2A">
              <w:rPr>
                <w:szCs w:val="24"/>
              </w:rPr>
              <w:t>3. Conoscenza delle strutture e delle funzioni comunicative</w:t>
            </w:r>
          </w:p>
        </w:tc>
      </w:tr>
    </w:tbl>
    <w:p w:rsidR="0005453E" w:rsidRPr="005E7E2A" w:rsidRDefault="0005453E">
      <w:pPr>
        <w:pStyle w:val="Titolo"/>
        <w:rPr>
          <w:sz w:val="24"/>
        </w:rPr>
      </w:pPr>
    </w:p>
    <w:p w:rsidR="0005453E" w:rsidRPr="005E7E2A" w:rsidRDefault="0005453E">
      <w:pPr>
        <w:rPr>
          <w:b/>
          <w:bCs/>
          <w:szCs w:val="24"/>
          <w:u w:val="single"/>
        </w:rPr>
      </w:pPr>
    </w:p>
    <w:p w:rsidR="0005453E" w:rsidRPr="005E7E2A" w:rsidRDefault="0005453E">
      <w:pPr>
        <w:rPr>
          <w:b/>
          <w:bCs/>
          <w:szCs w:val="24"/>
          <w:u w:val="single"/>
        </w:rPr>
      </w:pPr>
    </w:p>
    <w:p w:rsidR="0005453E" w:rsidRPr="005E7E2A" w:rsidRDefault="0005453E">
      <w:pPr>
        <w:rPr>
          <w:b/>
          <w:bCs/>
          <w:szCs w:val="24"/>
          <w:u w:val="single"/>
        </w:rPr>
      </w:pPr>
    </w:p>
    <w:p w:rsidR="0005453E" w:rsidRPr="005E7E2A" w:rsidRDefault="00952E01" w:rsidP="005024B6">
      <w:pPr>
        <w:jc w:val="center"/>
        <w:rPr>
          <w:szCs w:val="24"/>
        </w:rPr>
      </w:pPr>
      <w:r w:rsidRPr="005E7E2A">
        <w:rPr>
          <w:b/>
          <w:bCs/>
          <w:szCs w:val="24"/>
        </w:rPr>
        <w:t>PROVA ORALE</w:t>
      </w:r>
    </w:p>
    <w:p w:rsidR="005024B6" w:rsidRPr="005E7E2A" w:rsidRDefault="005024B6">
      <w:pPr>
        <w:rPr>
          <w:szCs w:val="24"/>
        </w:rPr>
      </w:pPr>
    </w:p>
    <w:p w:rsidR="0005453E" w:rsidRPr="005E7E2A" w:rsidRDefault="005E7E2A">
      <w:pPr>
        <w:rPr>
          <w:szCs w:val="24"/>
        </w:rPr>
      </w:pPr>
      <w:r>
        <w:rPr>
          <w:szCs w:val="24"/>
        </w:rPr>
        <w:t>1. C</w:t>
      </w:r>
      <w:r w:rsidR="00952E01" w:rsidRPr="005E7E2A">
        <w:rPr>
          <w:szCs w:val="24"/>
        </w:rPr>
        <w:t>onoscenza dei contenuti;</w:t>
      </w:r>
    </w:p>
    <w:p w:rsidR="0005453E" w:rsidRPr="005E7E2A" w:rsidRDefault="00952E01">
      <w:pPr>
        <w:rPr>
          <w:szCs w:val="24"/>
        </w:rPr>
      </w:pPr>
      <w:r w:rsidRPr="005E7E2A">
        <w:rPr>
          <w:szCs w:val="24"/>
        </w:rPr>
        <w:t>2. maturità, chiarezza e coerenza nell’esposizione;</w:t>
      </w:r>
    </w:p>
    <w:p w:rsidR="0005453E" w:rsidRPr="005E7E2A" w:rsidRDefault="00952E01">
      <w:pPr>
        <w:rPr>
          <w:szCs w:val="24"/>
        </w:rPr>
      </w:pPr>
      <w:r w:rsidRPr="005E7E2A">
        <w:rPr>
          <w:szCs w:val="24"/>
        </w:rPr>
        <w:t>3. capacità di orientarsi nella trattazione degli argomenti;</w:t>
      </w:r>
    </w:p>
    <w:p w:rsidR="0005453E" w:rsidRPr="005E7E2A" w:rsidRDefault="00952E01">
      <w:pPr>
        <w:rPr>
          <w:szCs w:val="24"/>
        </w:rPr>
      </w:pPr>
      <w:r w:rsidRPr="005E7E2A">
        <w:rPr>
          <w:szCs w:val="24"/>
        </w:rPr>
        <w:t>4. capacità di fare collegamenti interdisciplinari;</w:t>
      </w:r>
    </w:p>
    <w:p w:rsidR="0005453E" w:rsidRPr="005E7E2A" w:rsidRDefault="00952E01">
      <w:pPr>
        <w:rPr>
          <w:szCs w:val="24"/>
        </w:rPr>
      </w:pPr>
      <w:r w:rsidRPr="005E7E2A">
        <w:rPr>
          <w:szCs w:val="24"/>
        </w:rPr>
        <w:t>5. capacità di usare i linguaggi specifici e g</w:t>
      </w:r>
      <w:r w:rsidRPr="005E7E2A">
        <w:rPr>
          <w:szCs w:val="24"/>
        </w:rPr>
        <w:t>li strumenti propri delle discipline</w:t>
      </w:r>
    </w:p>
    <w:p w:rsidR="0005453E" w:rsidRPr="005E7E2A" w:rsidRDefault="00952E01">
      <w:pPr>
        <w:rPr>
          <w:szCs w:val="24"/>
        </w:rPr>
      </w:pPr>
      <w:r w:rsidRPr="005E7E2A">
        <w:rPr>
          <w:szCs w:val="24"/>
        </w:rPr>
        <w:t>(leggere un grafico, una carta geografica, un’opera d’arte, …);</w:t>
      </w:r>
    </w:p>
    <w:p w:rsidR="0005453E" w:rsidRPr="005E7E2A" w:rsidRDefault="00952E01">
      <w:pPr>
        <w:rPr>
          <w:szCs w:val="24"/>
        </w:rPr>
      </w:pPr>
      <w:r w:rsidRPr="005E7E2A">
        <w:rPr>
          <w:szCs w:val="24"/>
        </w:rPr>
        <w:t>6. capacità di analisi e di sintesi.</w:t>
      </w:r>
    </w:p>
    <w:p w:rsidR="005024B6" w:rsidRPr="005E7E2A" w:rsidRDefault="005024B6">
      <w:pPr>
        <w:rPr>
          <w:b/>
          <w:bCs/>
          <w:szCs w:val="24"/>
        </w:rPr>
      </w:pPr>
    </w:p>
    <w:p w:rsidR="0005453E" w:rsidRPr="005E7E2A" w:rsidRDefault="0005453E">
      <w:pPr>
        <w:rPr>
          <w:b/>
          <w:bCs/>
          <w:szCs w:val="24"/>
        </w:rPr>
      </w:pPr>
    </w:p>
    <w:p w:rsidR="00292CE1" w:rsidRPr="005E7E2A" w:rsidRDefault="00292CE1" w:rsidP="00292CE1">
      <w:pPr>
        <w:widowControl w:val="0"/>
        <w:autoSpaceDE w:val="0"/>
        <w:autoSpaceDN w:val="0"/>
        <w:rPr>
          <w:rFonts w:eastAsia="Times New Roman"/>
          <w:b/>
          <w:szCs w:val="24"/>
        </w:rPr>
      </w:pPr>
    </w:p>
    <w:p w:rsidR="005E7E2A" w:rsidRDefault="005E7E2A" w:rsidP="00292CE1">
      <w:pPr>
        <w:widowControl w:val="0"/>
        <w:autoSpaceDE w:val="0"/>
        <w:autoSpaceDN w:val="0"/>
        <w:rPr>
          <w:rFonts w:eastAsia="Times New Roman"/>
          <w:b/>
          <w:szCs w:val="24"/>
        </w:rPr>
      </w:pPr>
    </w:p>
    <w:p w:rsidR="00292CE1" w:rsidRDefault="00292CE1" w:rsidP="00292CE1">
      <w:pPr>
        <w:widowControl w:val="0"/>
        <w:autoSpaceDE w:val="0"/>
        <w:autoSpaceDN w:val="0"/>
        <w:rPr>
          <w:rFonts w:eastAsia="Times New Roman"/>
          <w:b/>
          <w:szCs w:val="24"/>
        </w:rPr>
      </w:pPr>
      <w:r w:rsidRPr="005E7E2A">
        <w:rPr>
          <w:rFonts w:eastAsia="Times New Roman"/>
          <w:b/>
          <w:szCs w:val="24"/>
        </w:rPr>
        <w:t>Attribuzione del voto finale e superamento dell’esame</w:t>
      </w:r>
    </w:p>
    <w:p w:rsidR="00952E01" w:rsidRPr="005E7E2A" w:rsidRDefault="00952E01" w:rsidP="00292CE1">
      <w:pPr>
        <w:widowControl w:val="0"/>
        <w:autoSpaceDE w:val="0"/>
        <w:autoSpaceDN w:val="0"/>
        <w:rPr>
          <w:rFonts w:eastAsia="Times New Roman"/>
          <w:b/>
          <w:szCs w:val="24"/>
        </w:rPr>
      </w:pPr>
    </w:p>
    <w:p w:rsidR="00292CE1" w:rsidRPr="00952E01" w:rsidRDefault="00952E01" w:rsidP="00292CE1">
      <w:pPr>
        <w:widowControl w:val="0"/>
        <w:autoSpaceDE w:val="0"/>
        <w:autoSpaceDN w:val="0"/>
        <w:rPr>
          <w:rFonts w:eastAsia="Times New Roman"/>
          <w:szCs w:val="24"/>
        </w:rPr>
      </w:pPr>
      <w:r w:rsidRPr="00952E01">
        <w:rPr>
          <w:rFonts w:eastAsia="Times New Roman"/>
          <w:szCs w:val="24"/>
        </w:rPr>
        <w:t>L’attribuzione del voto finale è determinata secondo quanto specificato dal Decreto Legislativo 62/2017.</w:t>
      </w:r>
      <w:bookmarkStart w:id="0" w:name="_GoBack"/>
      <w:bookmarkEnd w:id="0"/>
    </w:p>
    <w:p w:rsidR="00292CE1" w:rsidRPr="005E7E2A" w:rsidRDefault="00292CE1" w:rsidP="00292CE1">
      <w:pPr>
        <w:widowControl w:val="0"/>
        <w:autoSpaceDE w:val="0"/>
        <w:autoSpaceDN w:val="0"/>
        <w:spacing w:line="360" w:lineRule="auto"/>
        <w:rPr>
          <w:rFonts w:eastAsia="Times New Roman"/>
          <w:szCs w:val="24"/>
        </w:rPr>
      </w:pPr>
      <w:r w:rsidRPr="005E7E2A">
        <w:rPr>
          <w:rFonts w:eastAsia="Times New Roman"/>
          <w:szCs w:val="24"/>
        </w:rPr>
        <w:t>La sottocommissione procede preliminarmente a calcolare la media tra i voti delle singole prove scritte e del colloquio, senza applicare, in questa fase, arrotondamenti all'unità superiore o inferiore. Successivamente procede a determinare il voto finale, che deriva dalla media tra il voto di ammissione e la media dei voti delle prove scritte e del colloquio.</w:t>
      </w:r>
    </w:p>
    <w:p w:rsidR="00292CE1" w:rsidRPr="005E7E2A" w:rsidRDefault="00292CE1" w:rsidP="00292CE1">
      <w:pPr>
        <w:widowControl w:val="0"/>
        <w:autoSpaceDE w:val="0"/>
        <w:autoSpaceDN w:val="0"/>
        <w:spacing w:line="360" w:lineRule="auto"/>
        <w:rPr>
          <w:rFonts w:eastAsia="Times New Roman"/>
          <w:szCs w:val="24"/>
        </w:rPr>
      </w:pPr>
      <w:r w:rsidRPr="005E7E2A">
        <w:rPr>
          <w:rFonts w:eastAsia="Times New Roman"/>
          <w:szCs w:val="24"/>
        </w:rPr>
        <w:t xml:space="preserve">Il voto finale così calcolato viene arrotondato all'unità superiore per frazioni pari o superiori a 0,5 e proposto alla commissione in seduta plenaria. </w:t>
      </w:r>
    </w:p>
    <w:p w:rsidR="00292CE1" w:rsidRPr="005E7E2A" w:rsidRDefault="00292CE1" w:rsidP="00292CE1">
      <w:pPr>
        <w:widowControl w:val="0"/>
        <w:autoSpaceDE w:val="0"/>
        <w:autoSpaceDN w:val="0"/>
        <w:spacing w:line="360" w:lineRule="auto"/>
        <w:rPr>
          <w:rFonts w:eastAsia="Times New Roman"/>
          <w:szCs w:val="24"/>
        </w:rPr>
      </w:pPr>
      <w:r w:rsidRPr="005E7E2A">
        <w:rPr>
          <w:rFonts w:eastAsia="Times New Roman"/>
          <w:szCs w:val="24"/>
        </w:rPr>
        <w:t xml:space="preserve"> Per i candidati privatisti il voto finale viene determinato dalla media dei voti attribuiti alle prove scritte ed al colloquio. Per frazioni pari o superiori a 0,5, il voto finale è arrotondato all'unità superiore. </w:t>
      </w:r>
    </w:p>
    <w:p w:rsidR="00292CE1" w:rsidRPr="005E7E2A" w:rsidRDefault="00292CE1" w:rsidP="00292CE1">
      <w:pPr>
        <w:widowControl w:val="0"/>
        <w:autoSpaceDE w:val="0"/>
        <w:autoSpaceDN w:val="0"/>
        <w:spacing w:line="360" w:lineRule="auto"/>
        <w:rPr>
          <w:rFonts w:eastAsia="Times New Roman"/>
          <w:szCs w:val="24"/>
        </w:rPr>
      </w:pPr>
      <w:r w:rsidRPr="005E7E2A">
        <w:rPr>
          <w:rFonts w:eastAsia="Times New Roman"/>
          <w:szCs w:val="24"/>
        </w:rPr>
        <w:t xml:space="preserve"> La commissione delibera il voto finale per ciascun candidato espresso in decimi. L'esame di Stato si intende superato se il candidato raggiunge una votazione finale non inferiore a sei decimi.</w:t>
      </w:r>
    </w:p>
    <w:p w:rsidR="00292CE1" w:rsidRPr="005E7E2A" w:rsidRDefault="00292CE1" w:rsidP="00292CE1">
      <w:pPr>
        <w:widowControl w:val="0"/>
        <w:autoSpaceDE w:val="0"/>
        <w:autoSpaceDN w:val="0"/>
        <w:spacing w:line="360" w:lineRule="auto"/>
        <w:rPr>
          <w:rFonts w:eastAsia="Times New Roman"/>
          <w:szCs w:val="24"/>
        </w:rPr>
      </w:pPr>
      <w:r w:rsidRPr="005E7E2A">
        <w:rPr>
          <w:rFonts w:eastAsia="Times New Roman"/>
          <w:szCs w:val="24"/>
        </w:rPr>
        <w:t xml:space="preserve"> La valutazione finale espressa con la votazione di dieci decimi può essere accompagnata dalla lode, con deliberazione assunta all'unanimità della commissi</w:t>
      </w:r>
      <w:r w:rsidR="005E7E2A" w:rsidRPr="005E7E2A">
        <w:rPr>
          <w:rFonts w:eastAsia="Times New Roman"/>
          <w:szCs w:val="24"/>
        </w:rPr>
        <w:t>one, su proposta della sottocom</w:t>
      </w:r>
      <w:r w:rsidRPr="005E7E2A">
        <w:rPr>
          <w:rFonts w:eastAsia="Times New Roman"/>
          <w:szCs w:val="24"/>
        </w:rPr>
        <w:t xml:space="preserve">missione, in relazione alle valutazioni conseguite dal candidato nel percorso scolastico del triennio e agli esiti delle prove d'esame. </w:t>
      </w:r>
    </w:p>
    <w:p w:rsidR="00292CE1" w:rsidRPr="005E7E2A" w:rsidRDefault="00292CE1">
      <w:pPr>
        <w:rPr>
          <w:b/>
          <w:bCs/>
          <w:szCs w:val="24"/>
        </w:rPr>
      </w:pPr>
    </w:p>
    <w:p w:rsidR="0005453E" w:rsidRPr="005E7E2A" w:rsidRDefault="00292CE1">
      <w:pPr>
        <w:rPr>
          <w:rFonts w:eastAsia="Arial"/>
          <w:b/>
          <w:szCs w:val="24"/>
        </w:rPr>
      </w:pPr>
      <w:r w:rsidRPr="005E7E2A">
        <w:rPr>
          <w:rFonts w:eastAsia="Arial"/>
          <w:szCs w:val="24"/>
        </w:rPr>
        <w:t xml:space="preserve"> </w:t>
      </w:r>
      <w:r w:rsidR="00952E01" w:rsidRPr="005E7E2A">
        <w:rPr>
          <w:rFonts w:eastAsia="Arial"/>
          <w:szCs w:val="24"/>
        </w:rPr>
        <w:t>(</w:t>
      </w:r>
      <w:r w:rsidR="00952E01" w:rsidRPr="005E7E2A">
        <w:rPr>
          <w:rFonts w:eastAsia="Arial"/>
          <w:b/>
          <w:szCs w:val="24"/>
        </w:rPr>
        <w:t>Fine della parte aggiuntiva per le classi terze)</w:t>
      </w:r>
    </w:p>
    <w:p w:rsidR="0005453E" w:rsidRPr="005E7E2A" w:rsidRDefault="0005453E">
      <w:pPr>
        <w:tabs>
          <w:tab w:val="left" w:pos="6223"/>
        </w:tabs>
        <w:spacing w:line="240" w:lineRule="exact"/>
        <w:ind w:right="-926"/>
        <w:rPr>
          <w:szCs w:val="24"/>
        </w:rPr>
      </w:pPr>
    </w:p>
    <w:p w:rsidR="005E7E2A" w:rsidRDefault="005E7E2A">
      <w:pPr>
        <w:rPr>
          <w:b/>
          <w:szCs w:val="24"/>
        </w:rPr>
      </w:pPr>
    </w:p>
    <w:p w:rsidR="0005453E" w:rsidRPr="005E7E2A" w:rsidRDefault="00E81058">
      <w:pPr>
        <w:rPr>
          <w:b/>
          <w:szCs w:val="24"/>
        </w:rPr>
      </w:pPr>
      <w:r>
        <w:rPr>
          <w:b/>
          <w:szCs w:val="24"/>
        </w:rPr>
        <w:t xml:space="preserve"> </w:t>
      </w:r>
      <w:r w:rsidR="00952E01" w:rsidRPr="005E7E2A">
        <w:rPr>
          <w:b/>
          <w:szCs w:val="24"/>
        </w:rPr>
        <w:t>La predetta relazione è approvata all'unanim</w:t>
      </w:r>
      <w:r w:rsidR="00952E01" w:rsidRPr="005E7E2A">
        <w:rPr>
          <w:b/>
          <w:szCs w:val="24"/>
        </w:rPr>
        <w:t>ità.</w:t>
      </w:r>
    </w:p>
    <w:p w:rsidR="0005453E" w:rsidRPr="005E7E2A" w:rsidRDefault="0005453E">
      <w:pPr>
        <w:rPr>
          <w:rFonts w:eastAsia="Arial"/>
          <w:szCs w:val="24"/>
        </w:rPr>
      </w:pPr>
    </w:p>
    <w:p w:rsidR="0005453E" w:rsidRPr="005E7E2A" w:rsidRDefault="00952E01">
      <w:pPr>
        <w:jc w:val="left"/>
        <w:rPr>
          <w:b/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 xml:space="preserve">  </w:t>
      </w:r>
      <w:r w:rsidRPr="005E7E2A">
        <w:rPr>
          <w:b/>
          <w:color w:val="000000"/>
          <w:szCs w:val="24"/>
          <w:lang w:eastAsia="it-IT"/>
        </w:rPr>
        <w:t xml:space="preserve">Il Consiglio di Classe: </w:t>
      </w:r>
    </w:p>
    <w:p w:rsidR="0005453E" w:rsidRPr="005E7E2A" w:rsidRDefault="00952E01">
      <w:pPr>
        <w:jc w:val="left"/>
        <w:rPr>
          <w:color w:val="000000"/>
          <w:szCs w:val="24"/>
          <w:lang w:eastAsia="it-IT"/>
        </w:rPr>
      </w:pPr>
      <w:r w:rsidRPr="005E7E2A">
        <w:rPr>
          <w:color w:val="000000"/>
          <w:szCs w:val="24"/>
          <w:lang w:eastAsia="it-IT"/>
        </w:rPr>
        <w:tab/>
      </w:r>
      <w:r w:rsidRPr="005E7E2A">
        <w:rPr>
          <w:color w:val="000000"/>
          <w:szCs w:val="24"/>
          <w:lang w:eastAsia="it-IT"/>
        </w:rPr>
        <w:tab/>
      </w:r>
      <w:r w:rsidRPr="005E7E2A">
        <w:rPr>
          <w:color w:val="000000"/>
          <w:szCs w:val="24"/>
          <w:lang w:eastAsia="it-IT"/>
        </w:rPr>
        <w:tab/>
      </w:r>
      <w:r w:rsidRPr="005E7E2A">
        <w:rPr>
          <w:color w:val="000000"/>
          <w:szCs w:val="24"/>
          <w:lang w:eastAsia="it-IT"/>
        </w:rPr>
        <w:tab/>
      </w:r>
      <w:r w:rsidRPr="005E7E2A">
        <w:rPr>
          <w:color w:val="000000"/>
          <w:szCs w:val="24"/>
          <w:lang w:eastAsia="it-IT"/>
        </w:rPr>
        <w:tab/>
      </w:r>
      <w:r w:rsidRPr="005E7E2A">
        <w:rPr>
          <w:color w:val="000000"/>
          <w:szCs w:val="24"/>
          <w:lang w:eastAsia="it-IT"/>
        </w:rPr>
        <w:tab/>
      </w:r>
      <w:r w:rsidRPr="005E7E2A">
        <w:rPr>
          <w:color w:val="000000"/>
          <w:szCs w:val="24"/>
          <w:lang w:eastAsia="it-IT"/>
        </w:rPr>
        <w:tab/>
      </w:r>
    </w:p>
    <w:tbl>
      <w:tblPr>
        <w:tblW w:w="9639" w:type="dxa"/>
        <w:tblInd w:w="1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524"/>
        <w:gridCol w:w="6115"/>
      </w:tblGrid>
      <w:tr w:rsidR="0005453E" w:rsidRPr="005E7E2A">
        <w:trPr>
          <w:trHeight w:val="405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Dirigente    scolastico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b/>
                <w:szCs w:val="24"/>
              </w:rPr>
            </w:pPr>
          </w:p>
        </w:tc>
      </w:tr>
      <w:tr w:rsidR="0005453E" w:rsidRPr="005E7E2A">
        <w:trPr>
          <w:trHeight w:val="408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Docente Coordinatore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b/>
                <w:szCs w:val="24"/>
              </w:rPr>
            </w:pPr>
          </w:p>
        </w:tc>
      </w:tr>
      <w:tr w:rsidR="0005453E" w:rsidRPr="005E7E2A">
        <w:trPr>
          <w:trHeight w:val="194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tabs>
                <w:tab w:val="left" w:pos="2115"/>
              </w:tabs>
              <w:spacing w:line="360" w:lineRule="auto"/>
              <w:rPr>
                <w:b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Italiano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tabs>
                <w:tab w:val="left" w:pos="2115"/>
              </w:tabs>
              <w:spacing w:line="360" w:lineRule="auto"/>
              <w:rPr>
                <w:szCs w:val="24"/>
              </w:rPr>
            </w:pPr>
          </w:p>
        </w:tc>
      </w:tr>
      <w:tr w:rsidR="0005453E" w:rsidRPr="005E7E2A">
        <w:trPr>
          <w:trHeight w:val="484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tabs>
                <w:tab w:val="left" w:pos="1980"/>
              </w:tabs>
              <w:spacing w:line="360" w:lineRule="auto"/>
              <w:rPr>
                <w:b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Storia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276" w:lineRule="auto"/>
              <w:rPr>
                <w:szCs w:val="24"/>
              </w:rPr>
            </w:pPr>
          </w:p>
        </w:tc>
      </w:tr>
      <w:tr w:rsidR="0005453E" w:rsidRPr="005E7E2A">
        <w:trPr>
          <w:trHeight w:val="360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tabs>
                <w:tab w:val="left" w:pos="1980"/>
              </w:tabs>
              <w:spacing w:line="360" w:lineRule="auto"/>
              <w:rPr>
                <w:b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Geografia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276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Matematica e scienze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Lingua Francese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Lingua Inglese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Tecnologia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Arte ed immagine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Musica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educazione fisica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Religione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  <w:tr w:rsidR="0005453E" w:rsidRPr="005E7E2A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952E01">
            <w:pPr>
              <w:spacing w:line="360" w:lineRule="auto"/>
              <w:rPr>
                <w:b/>
                <w:bCs/>
                <w:smallCaps/>
                <w:szCs w:val="24"/>
              </w:rPr>
            </w:pPr>
            <w:r w:rsidRPr="005E7E2A">
              <w:rPr>
                <w:b/>
                <w:smallCaps/>
                <w:szCs w:val="24"/>
              </w:rPr>
              <w:t>Sostegno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5453E" w:rsidRPr="005E7E2A" w:rsidRDefault="0005453E">
            <w:pPr>
              <w:spacing w:line="360" w:lineRule="auto"/>
              <w:rPr>
                <w:szCs w:val="24"/>
              </w:rPr>
            </w:pPr>
          </w:p>
        </w:tc>
      </w:tr>
    </w:tbl>
    <w:p w:rsidR="0005453E" w:rsidRPr="005E7E2A" w:rsidRDefault="0005453E">
      <w:pPr>
        <w:rPr>
          <w:szCs w:val="24"/>
        </w:rPr>
      </w:pPr>
    </w:p>
    <w:p w:rsidR="0005453E" w:rsidRPr="005E7E2A" w:rsidRDefault="00952E01">
      <w:pPr>
        <w:jc w:val="left"/>
      </w:pPr>
      <w:r w:rsidRPr="005E7E2A">
        <w:rPr>
          <w:b/>
          <w:color w:val="000000"/>
          <w:szCs w:val="24"/>
          <w:lang w:eastAsia="it-IT"/>
        </w:rPr>
        <w:t>Data</w:t>
      </w:r>
      <w:r w:rsidRPr="005E7E2A">
        <w:rPr>
          <w:color w:val="000000"/>
          <w:szCs w:val="24"/>
          <w:lang w:eastAsia="it-IT"/>
        </w:rPr>
        <w:tab/>
        <w:t>……………………………………………………………….</w:t>
      </w:r>
    </w:p>
    <w:sectPr w:rsidR="0005453E" w:rsidRPr="005E7E2A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A1CFC"/>
    <w:multiLevelType w:val="multilevel"/>
    <w:tmpl w:val="3BDE06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D502F47"/>
    <w:multiLevelType w:val="multilevel"/>
    <w:tmpl w:val="E01045F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BB1AC0"/>
    <w:multiLevelType w:val="multilevel"/>
    <w:tmpl w:val="F46EB9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F067AF"/>
    <w:multiLevelType w:val="multilevel"/>
    <w:tmpl w:val="EFCC00F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585F50"/>
    <w:multiLevelType w:val="multilevel"/>
    <w:tmpl w:val="73CCE6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BA60BA"/>
    <w:multiLevelType w:val="hybridMultilevel"/>
    <w:tmpl w:val="0E7852EC"/>
    <w:lvl w:ilvl="0" w:tplc="04100001">
      <w:start w:val="1"/>
      <w:numFmt w:val="bullet"/>
      <w:lvlText w:val=""/>
      <w:lvlJc w:val="left"/>
      <w:pPr>
        <w:ind w:left="352" w:hanging="240"/>
      </w:pPr>
      <w:rPr>
        <w:rFonts w:ascii="Symbol" w:hAnsi="Symbol" w:hint="default"/>
        <w:w w:val="99"/>
        <w:sz w:val="24"/>
        <w:szCs w:val="24"/>
      </w:rPr>
    </w:lvl>
    <w:lvl w:ilvl="1" w:tplc="FD36B72C">
      <w:numFmt w:val="bullet"/>
      <w:lvlText w:val=""/>
      <w:lvlJc w:val="left"/>
      <w:pPr>
        <w:ind w:left="112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2" w:tplc="AA04040A">
      <w:numFmt w:val="bullet"/>
      <w:lvlText w:val="•"/>
      <w:lvlJc w:val="left"/>
      <w:pPr>
        <w:ind w:left="1415" w:hanging="360"/>
      </w:pPr>
      <w:rPr>
        <w:rFonts w:hint="default"/>
      </w:rPr>
    </w:lvl>
    <w:lvl w:ilvl="3" w:tplc="58CE2EF8">
      <w:numFmt w:val="bullet"/>
      <w:lvlText w:val="•"/>
      <w:lvlJc w:val="left"/>
      <w:pPr>
        <w:ind w:left="2471" w:hanging="360"/>
      </w:pPr>
      <w:rPr>
        <w:rFonts w:hint="default"/>
      </w:rPr>
    </w:lvl>
    <w:lvl w:ilvl="4" w:tplc="3AAC4D9C">
      <w:numFmt w:val="bullet"/>
      <w:lvlText w:val="•"/>
      <w:lvlJc w:val="left"/>
      <w:pPr>
        <w:ind w:left="3526" w:hanging="360"/>
      </w:pPr>
      <w:rPr>
        <w:rFonts w:hint="default"/>
      </w:rPr>
    </w:lvl>
    <w:lvl w:ilvl="5" w:tplc="C17AF2E8">
      <w:numFmt w:val="bullet"/>
      <w:lvlText w:val="•"/>
      <w:lvlJc w:val="left"/>
      <w:pPr>
        <w:ind w:left="4582" w:hanging="360"/>
      </w:pPr>
      <w:rPr>
        <w:rFonts w:hint="default"/>
      </w:rPr>
    </w:lvl>
    <w:lvl w:ilvl="6" w:tplc="69AEB4CA">
      <w:numFmt w:val="bullet"/>
      <w:lvlText w:val="•"/>
      <w:lvlJc w:val="left"/>
      <w:pPr>
        <w:ind w:left="5637" w:hanging="360"/>
      </w:pPr>
      <w:rPr>
        <w:rFonts w:hint="default"/>
      </w:rPr>
    </w:lvl>
    <w:lvl w:ilvl="7" w:tplc="16CAAC7E">
      <w:numFmt w:val="bullet"/>
      <w:lvlText w:val="•"/>
      <w:lvlJc w:val="left"/>
      <w:pPr>
        <w:ind w:left="6693" w:hanging="360"/>
      </w:pPr>
      <w:rPr>
        <w:rFonts w:hint="default"/>
      </w:rPr>
    </w:lvl>
    <w:lvl w:ilvl="8" w:tplc="F542998E">
      <w:numFmt w:val="bullet"/>
      <w:lvlText w:val="•"/>
      <w:lvlJc w:val="left"/>
      <w:pPr>
        <w:ind w:left="7748" w:hanging="360"/>
      </w:pPr>
      <w:rPr>
        <w:rFonts w:hint="default"/>
      </w:rPr>
    </w:lvl>
  </w:abstractNum>
  <w:abstractNum w:abstractNumId="6">
    <w:nsid w:val="67DA65A6"/>
    <w:multiLevelType w:val="hybridMultilevel"/>
    <w:tmpl w:val="AC7214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05453E"/>
    <w:rsid w:val="0005453E"/>
    <w:rsid w:val="00292CE1"/>
    <w:rsid w:val="005024B6"/>
    <w:rsid w:val="005D6C09"/>
    <w:rsid w:val="005E7E2A"/>
    <w:rsid w:val="00952E01"/>
    <w:rsid w:val="00CD5459"/>
    <w:rsid w:val="00E8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65F8D"/>
    <w:pPr>
      <w:jc w:val="both"/>
    </w:pPr>
    <w:rPr>
      <w:rFonts w:ascii="Times New Roman" w:hAnsi="Times New Roman" w:cs="Times New Roman"/>
      <w:sz w:val="24"/>
    </w:rPr>
  </w:style>
  <w:style w:type="paragraph" w:styleId="Titolo1">
    <w:name w:val="heading 1"/>
    <w:basedOn w:val="Normale"/>
    <w:link w:val="Titolo1Carattere"/>
    <w:qFormat/>
    <w:rsid w:val="00165F8D"/>
    <w:pPr>
      <w:keepNext/>
      <w:jc w:val="right"/>
      <w:outlineLvl w:val="0"/>
    </w:pPr>
    <w:rPr>
      <w:rFonts w:ascii="Arial" w:eastAsia="Times New Roman" w:hAnsi="Arial" w:cs="Arial"/>
      <w:b/>
      <w:iCs/>
      <w:caps/>
      <w:sz w:val="22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qFormat/>
    <w:rsid w:val="00165F8D"/>
    <w:rPr>
      <w:rFonts w:ascii="Arial" w:eastAsia="Times New Roman" w:hAnsi="Arial" w:cs="Arial"/>
      <w:b/>
      <w:iCs/>
      <w:caps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qFormat/>
    <w:rsid w:val="00165F8D"/>
    <w:rPr>
      <w:rFonts w:ascii="Times New Roman" w:eastAsia="Times New Roman" w:hAnsi="Times New Roman" w:cs="Times New Roman"/>
      <w:b/>
      <w:bCs/>
      <w:sz w:val="18"/>
      <w:szCs w:val="24"/>
      <w:lang w:eastAsia="it-IT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rFonts w:cs="Times New Roman"/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rFonts w:cs="Times New Roman"/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rFonts w:cs="Times New Roman"/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sz w:val="20"/>
    </w:rPr>
  </w:style>
  <w:style w:type="paragraph" w:styleId="Titolo">
    <w:name w:val="Title"/>
    <w:basedOn w:val="Normale"/>
    <w:next w:val="Corpotesto"/>
    <w:link w:val="TitoloCarattere"/>
    <w:qFormat/>
    <w:rsid w:val="00165F8D"/>
    <w:pPr>
      <w:jc w:val="center"/>
    </w:pPr>
    <w:rPr>
      <w:rFonts w:eastAsia="Times New Roman"/>
      <w:b/>
      <w:bCs/>
      <w:sz w:val="18"/>
      <w:szCs w:val="24"/>
      <w:lang w:eastAsia="it-IT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Nessunaspaziatura">
    <w:name w:val="No Spacing"/>
    <w:uiPriority w:val="1"/>
    <w:qFormat/>
    <w:rsid w:val="00165F8D"/>
    <w:pPr>
      <w:jc w:val="both"/>
    </w:pPr>
    <w:rPr>
      <w:rFonts w:ascii="Times New Roman" w:hAnsi="Times New Roman" w:cs="Times New Roman"/>
      <w:sz w:val="24"/>
    </w:rPr>
  </w:style>
  <w:style w:type="paragraph" w:styleId="Paragrafoelenco">
    <w:name w:val="List Paragraph"/>
    <w:basedOn w:val="Normale"/>
    <w:uiPriority w:val="34"/>
    <w:qFormat/>
    <w:rsid w:val="00165F8D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paragraph" w:styleId="NormaleWeb">
    <w:name w:val="Normal (Web)"/>
    <w:basedOn w:val="Normale"/>
    <w:uiPriority w:val="99"/>
    <w:semiHidden/>
    <w:unhideWhenUsed/>
    <w:qFormat/>
    <w:rsid w:val="00912246"/>
    <w:pPr>
      <w:spacing w:beforeAutospacing="1" w:after="119"/>
      <w:jc w:val="left"/>
    </w:pPr>
    <w:rPr>
      <w:rFonts w:eastAsia="Times New Roman"/>
      <w:szCs w:val="24"/>
      <w:lang w:eastAsia="it-IT"/>
    </w:rPr>
  </w:style>
  <w:style w:type="table" w:styleId="Grigliatabella">
    <w:name w:val="Table Grid"/>
    <w:basedOn w:val="Tabellanormale"/>
    <w:uiPriority w:val="59"/>
    <w:rsid w:val="00D34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12</Pages>
  <Words>2957</Words>
  <Characters>16855</Characters>
  <Application>Microsoft Office Word</Application>
  <DocSecurity>0</DocSecurity>
  <Lines>140</Lines>
  <Paragraphs>39</Paragraphs>
  <ScaleCrop>false</ScaleCrop>
  <Company>Hewlett-Packard</Company>
  <LinksUpToDate>false</LinksUpToDate>
  <CharactersWithSpaces>19773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Sebastiano</dc:creator>
  <dc:description/>
  <cp:lastModifiedBy>caterina</cp:lastModifiedBy>
  <cp:revision>22</cp:revision>
  <dcterms:created xsi:type="dcterms:W3CDTF">2016-05-19T11:22:00Z</dcterms:created>
  <dcterms:modified xsi:type="dcterms:W3CDTF">2018-05-22T13:34:00Z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